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99287978"/>
        <w:docPartObj>
          <w:docPartGallery w:val="Cover Pages"/>
          <w:docPartUnique/>
        </w:docPartObj>
      </w:sdtPr>
      <w:sdtEndPr>
        <w:rPr>
          <w:lang w:val="es-ES"/>
        </w:rPr>
      </w:sdtEndPr>
      <w:sdtContent>
        <w:p w14:paraId="41499C25" w14:textId="77777777" w:rsidR="000D38B4" w:rsidRDefault="000D38B4" w:rsidP="00992A30"/>
        <w:p w14:paraId="3FF7FE06" w14:textId="77777777" w:rsidR="000D38B4" w:rsidRDefault="000D38B4" w:rsidP="00992A30"/>
        <w:p w14:paraId="27D90A11" w14:textId="77777777" w:rsidR="000D38B4" w:rsidRDefault="00397C9C" w:rsidP="00992A30">
          <w:r w:rsidRPr="002C102B">
            <w:rPr>
              <w:noProof/>
              <w:lang w:eastAsia="es-UY"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1" allowOverlap="1" wp14:anchorId="7000A287" wp14:editId="0C259B2B">
                    <wp:simplePos x="0" y="0"/>
                    <wp:positionH relativeFrom="margin">
                      <wp:posOffset>-209550</wp:posOffset>
                    </wp:positionH>
                    <wp:positionV relativeFrom="paragraph">
                      <wp:posOffset>4471670</wp:posOffset>
                    </wp:positionV>
                    <wp:extent cx="4518660" cy="1404620"/>
                    <wp:effectExtent l="0" t="0" r="0" b="0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1866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7A55AE" w14:textId="2C98CDA1" w:rsidR="00397C9C" w:rsidRPr="00F5679B" w:rsidRDefault="00400C45" w:rsidP="00397C9C">
                                <w:pPr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Matriz RACI</w:t>
                                </w:r>
                                <w:r w:rsidR="00D60F1D">
                                  <w:rPr>
                                    <w:lang w:val="es-MX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7000A28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16.5pt;margin-top:352.1pt;width:355.8pt;height:110.6pt;z-index:251650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" filled="f" stroked="f">
                    <v:textbox style="mso-fit-shape-to-text:t">
                      <w:txbxContent>
                        <w:p w14:paraId="6F7A55AE" w14:textId="2C98CDA1" w:rsidR="00397C9C" w:rsidRPr="00F5679B" w:rsidRDefault="00400C45" w:rsidP="00397C9C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Matriz RACI</w:t>
                          </w:r>
                          <w:r w:rsidR="00D60F1D">
                            <w:rPr>
                              <w:lang w:val="es-MX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4C63F881" w14:textId="77777777" w:rsidR="000D38B4" w:rsidRDefault="000D38B4" w:rsidP="00992A30"/>
        <w:p w14:paraId="32414DE6" w14:textId="77777777" w:rsidR="000D38B4" w:rsidRDefault="00862773" w:rsidP="00397C9C">
          <w:r>
            <w:rPr>
              <w:noProof/>
              <w:lang w:eastAsia="es-UY"/>
            </w:rPr>
            <w:drawing>
              <wp:anchor distT="0" distB="0" distL="114300" distR="114300" simplePos="0" relativeHeight="251649536" behindDoc="0" locked="0" layoutInCell="1" allowOverlap="1" wp14:anchorId="29C1F21F" wp14:editId="19BE7EBD">
                <wp:simplePos x="0" y="0"/>
                <wp:positionH relativeFrom="column">
                  <wp:posOffset>-1067435</wp:posOffset>
                </wp:positionH>
                <wp:positionV relativeFrom="paragraph">
                  <wp:posOffset>-3175</wp:posOffset>
                </wp:positionV>
                <wp:extent cx="7540625" cy="6482080"/>
                <wp:effectExtent l="0" t="0" r="3175" b="0"/>
                <wp:wrapSquare wrapText="bothSides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nterfaz de usuario gráfica, Aplicación&#10;&#10;Descripción generada automáticamente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0625" cy="6482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E562CA7" w14:textId="77777777" w:rsidR="000D38B4" w:rsidRDefault="000D38B4" w:rsidP="00992A30">
          <w:pPr>
            <w:rPr>
              <w:lang w:val="es-ES"/>
            </w:rPr>
          </w:pPr>
        </w:p>
        <w:p w14:paraId="1AFBA9B5" w14:textId="77777777" w:rsidR="000D38B4" w:rsidRDefault="000D38B4" w:rsidP="00992A30">
          <w:pPr>
            <w:rPr>
              <w:lang w:val="es-ES"/>
            </w:rPr>
          </w:pPr>
        </w:p>
        <w:p w14:paraId="43AA5095" w14:textId="77777777" w:rsidR="000D38B4" w:rsidRDefault="000D38B4" w:rsidP="00992A30">
          <w:pPr>
            <w:rPr>
              <w:lang w:val="es-ES"/>
            </w:rPr>
          </w:pPr>
        </w:p>
        <w:p w14:paraId="77E23712" w14:textId="77777777" w:rsidR="000D38B4" w:rsidRDefault="000D38B4" w:rsidP="00992A30">
          <w:pPr>
            <w:rPr>
              <w:lang w:val="es-ES"/>
            </w:rPr>
          </w:pPr>
        </w:p>
        <w:p w14:paraId="3C67B0AA" w14:textId="77777777" w:rsidR="000D38B4" w:rsidRDefault="00862773" w:rsidP="00992A30">
          <w:pPr>
            <w:rPr>
              <w:lang w:val="es-ES"/>
            </w:rPr>
          </w:pPr>
          <w:r w:rsidRPr="00AE1594">
            <w:rPr>
              <w:noProof/>
              <w:lang w:eastAsia="es-UY"/>
            </w:rPr>
            <w:drawing>
              <wp:inline distT="0" distB="0" distL="0" distR="0" wp14:anchorId="0B9F3104" wp14:editId="3C10E264">
                <wp:extent cx="2694129" cy="504063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4129" cy="504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F13ECC" w14:textId="77777777" w:rsidR="000D38B4" w:rsidRDefault="000D38B4" w:rsidP="00992A30">
          <w:pPr>
            <w:rPr>
              <w:lang w:val="es-ES"/>
            </w:rPr>
          </w:pPr>
        </w:p>
        <w:p w14:paraId="72031E87" w14:textId="77777777" w:rsidR="000D38B4" w:rsidRDefault="000D38B4" w:rsidP="00992A30">
          <w:pPr>
            <w:rPr>
              <w:lang w:val="es-ES"/>
            </w:rPr>
          </w:pPr>
        </w:p>
        <w:p w14:paraId="7CB71C26" w14:textId="77777777" w:rsidR="000D38B4" w:rsidRDefault="000D38B4" w:rsidP="00992A30">
          <w:pPr>
            <w:rPr>
              <w:lang w:val="es-ES"/>
            </w:rPr>
          </w:pPr>
        </w:p>
        <w:p w14:paraId="17BFC86E" w14:textId="77777777" w:rsidR="000D38B4" w:rsidRDefault="000D38B4" w:rsidP="00992A30">
          <w:pPr>
            <w:rPr>
              <w:lang w:val="es-ES"/>
            </w:rPr>
          </w:pPr>
        </w:p>
        <w:p w14:paraId="3378E9B8" w14:textId="77777777" w:rsidR="000D38B4" w:rsidRDefault="000D38B4" w:rsidP="00992A30">
          <w:pPr>
            <w:rPr>
              <w:lang w:val="es-ES"/>
            </w:rPr>
          </w:pPr>
        </w:p>
        <w:p w14:paraId="40AB15CE" w14:textId="77777777" w:rsidR="000D38B4" w:rsidRDefault="000D38B4" w:rsidP="00992A30">
          <w:pPr>
            <w:rPr>
              <w:lang w:val="es-ES"/>
            </w:rPr>
          </w:pPr>
        </w:p>
        <w:p w14:paraId="7E705121" w14:textId="77777777" w:rsidR="000D38B4" w:rsidRDefault="000D38B4" w:rsidP="00992A30">
          <w:pPr>
            <w:rPr>
              <w:lang w:val="es-ES"/>
            </w:rPr>
          </w:pPr>
        </w:p>
        <w:p w14:paraId="35E56243" w14:textId="77777777" w:rsidR="000D38B4" w:rsidRDefault="000D38B4" w:rsidP="00992A30">
          <w:pPr>
            <w:rPr>
              <w:lang w:val="es-ES"/>
            </w:rPr>
          </w:pPr>
        </w:p>
        <w:p w14:paraId="3BF7872C" w14:textId="77777777" w:rsidR="000D38B4" w:rsidRDefault="00CF30E3" w:rsidP="00992A30">
          <w:pPr>
            <w:rPr>
              <w:lang w:val="es-ES"/>
            </w:rPr>
          </w:pPr>
        </w:p>
      </w:sdtContent>
    </w:sdt>
    <w:p w14:paraId="22096CDE" w14:textId="77777777" w:rsidR="000D38B4" w:rsidRDefault="000D38B4" w:rsidP="00992A30">
      <w:pPr>
        <w:rPr>
          <w:lang w:val="es-ES"/>
        </w:rPr>
      </w:pPr>
    </w:p>
    <w:p w14:paraId="5EA237DE" w14:textId="77777777" w:rsidR="000D38B4" w:rsidRDefault="000D38B4" w:rsidP="00992A30">
      <w:pPr>
        <w:rPr>
          <w:lang w:val="es-ES"/>
        </w:rPr>
      </w:pPr>
    </w:p>
    <w:p w14:paraId="10463AD5" w14:textId="77777777" w:rsidR="000D38B4" w:rsidRDefault="000D38B4" w:rsidP="00992A30">
      <w:pPr>
        <w:rPr>
          <w:lang w:val="es-ES"/>
        </w:rPr>
      </w:pPr>
    </w:p>
    <w:p w14:paraId="714BC888" w14:textId="77777777" w:rsidR="000D38B4" w:rsidRDefault="000D38B4" w:rsidP="00992A30">
      <w:pPr>
        <w:rPr>
          <w:lang w:val="es-ES"/>
        </w:rPr>
      </w:pPr>
    </w:p>
    <w:p w14:paraId="0358EA5E" w14:textId="77777777" w:rsidR="000D38B4" w:rsidRDefault="000D38B4" w:rsidP="00992A30">
      <w:pPr>
        <w:rPr>
          <w:lang w:val="es-ES"/>
        </w:rPr>
      </w:pPr>
    </w:p>
    <w:p w14:paraId="0523CD6D" w14:textId="77777777" w:rsidR="000D38B4" w:rsidRDefault="000D38B4" w:rsidP="00992A30">
      <w:pPr>
        <w:rPr>
          <w:lang w:val="es-ES"/>
        </w:rPr>
      </w:pPr>
    </w:p>
    <w:p w14:paraId="498C87B1" w14:textId="77777777" w:rsidR="000D38B4" w:rsidRDefault="000D38B4" w:rsidP="00992A30">
      <w:pPr>
        <w:rPr>
          <w:lang w:val="es-ES"/>
        </w:rPr>
      </w:pPr>
    </w:p>
    <w:p w14:paraId="2F3E7AE0" w14:textId="77777777" w:rsidR="000D38B4" w:rsidRDefault="000D38B4" w:rsidP="00992A30">
      <w:pPr>
        <w:rPr>
          <w:lang w:val="es-ES"/>
        </w:rPr>
      </w:pPr>
    </w:p>
    <w:p w14:paraId="0AFCBA98" w14:textId="77777777" w:rsidR="000D38B4" w:rsidRPr="000D38B4" w:rsidRDefault="000D38B4" w:rsidP="00992A30">
      <w:pPr>
        <w:rPr>
          <w:lang w:val="es-ES"/>
        </w:rPr>
      </w:pPr>
    </w:p>
    <w:p w14:paraId="1C8F1D2E" w14:textId="77777777" w:rsidR="000D38B4" w:rsidRPr="000D38B4" w:rsidRDefault="000D38B4" w:rsidP="00992A30">
      <w:r w:rsidRPr="000D38B4">
        <w:t>SEGURIDAD DE LA</w:t>
      </w:r>
    </w:p>
    <w:p w14:paraId="395F3DE3" w14:textId="77777777" w:rsidR="000D38B4" w:rsidRPr="000D38B4" w:rsidRDefault="00082091" w:rsidP="00992A30">
      <w:r>
        <w:rPr>
          <w:noProof/>
          <w:lang w:eastAsia="es-UY"/>
        </w:rPr>
        <w:drawing>
          <wp:anchor distT="0" distB="0" distL="114300" distR="114300" simplePos="0" relativeHeight="251646464" behindDoc="1" locked="0" layoutInCell="1" allowOverlap="1" wp14:anchorId="1E07762E" wp14:editId="6EC9E5F9">
            <wp:simplePos x="0" y="0"/>
            <wp:positionH relativeFrom="column">
              <wp:posOffset>0</wp:posOffset>
            </wp:positionH>
            <wp:positionV relativeFrom="paragraph">
              <wp:posOffset>155130</wp:posOffset>
            </wp:positionV>
            <wp:extent cx="5391150" cy="451485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8B4" w:rsidRPr="000D38B4">
        <w:t>INFORMACIÓN</w:t>
      </w:r>
    </w:p>
    <w:p w14:paraId="15D5EE95" w14:textId="77777777" w:rsidR="000D38B4" w:rsidRDefault="000D38B4" w:rsidP="00992A30">
      <w:pPr>
        <w:rPr>
          <w:lang w:val="es-ES"/>
        </w:rPr>
      </w:pPr>
    </w:p>
    <w:p w14:paraId="4B2E77AF" w14:textId="77777777" w:rsidR="00082091" w:rsidRDefault="00082091" w:rsidP="00992A30"/>
    <w:p w14:paraId="50B25F32" w14:textId="77777777" w:rsidR="000D38B4" w:rsidRDefault="000D38B4" w:rsidP="00992A30">
      <w:pPr>
        <w:rPr>
          <w:lang w:val="es-ES"/>
        </w:rPr>
      </w:pPr>
    </w:p>
    <w:p w14:paraId="65FAED35" w14:textId="77777777" w:rsidR="000D38B4" w:rsidRDefault="000D38B4" w:rsidP="00992A30">
      <w:pPr>
        <w:rPr>
          <w:lang w:val="es-ES"/>
        </w:rPr>
      </w:pPr>
    </w:p>
    <w:p w14:paraId="666B079B" w14:textId="77777777" w:rsidR="000D38B4" w:rsidRDefault="000D38B4" w:rsidP="00992A30">
      <w:pPr>
        <w:rPr>
          <w:lang w:val="es-ES"/>
        </w:rPr>
      </w:pPr>
    </w:p>
    <w:p w14:paraId="330FC117" w14:textId="77777777" w:rsidR="000D38B4" w:rsidRDefault="000D38B4" w:rsidP="00992A30">
      <w:pPr>
        <w:rPr>
          <w:lang w:val="es-ES"/>
        </w:rPr>
      </w:pPr>
    </w:p>
    <w:p w14:paraId="7E6F6BE3" w14:textId="77777777" w:rsidR="000D38B4" w:rsidRDefault="000D38B4" w:rsidP="00992A30">
      <w:pPr>
        <w:rPr>
          <w:lang w:val="es-ES"/>
        </w:rPr>
      </w:pPr>
    </w:p>
    <w:p w14:paraId="138AF02F" w14:textId="77777777" w:rsidR="000D38B4" w:rsidRDefault="000D38B4" w:rsidP="00992A30">
      <w:pPr>
        <w:rPr>
          <w:lang w:val="es-ES"/>
        </w:rPr>
      </w:pPr>
    </w:p>
    <w:p w14:paraId="542CF358" w14:textId="77777777" w:rsidR="000D38B4" w:rsidRDefault="000D38B4" w:rsidP="00992A30">
      <w:pPr>
        <w:rPr>
          <w:lang w:val="es-ES"/>
        </w:rPr>
      </w:pPr>
    </w:p>
    <w:p w14:paraId="5B80609E" w14:textId="77777777" w:rsidR="000D38B4" w:rsidRDefault="000D38B4" w:rsidP="00992A30">
      <w:pPr>
        <w:rPr>
          <w:lang w:val="es-ES"/>
        </w:rPr>
      </w:pPr>
    </w:p>
    <w:p w14:paraId="67076B95" w14:textId="77777777" w:rsidR="000D38B4" w:rsidRDefault="000D38B4" w:rsidP="00992A30">
      <w:pPr>
        <w:rPr>
          <w:lang w:val="es-ES"/>
        </w:rPr>
      </w:pPr>
    </w:p>
    <w:p w14:paraId="22B71955" w14:textId="77777777" w:rsidR="000D38B4" w:rsidRDefault="000D38B4" w:rsidP="00992A30">
      <w:pPr>
        <w:rPr>
          <w:lang w:val="es-ES"/>
        </w:rPr>
      </w:pPr>
    </w:p>
    <w:p w14:paraId="6553A26D" w14:textId="77777777" w:rsidR="000D38B4" w:rsidRDefault="000D38B4" w:rsidP="00992A30">
      <w:pPr>
        <w:rPr>
          <w:lang w:val="es-ES"/>
        </w:rPr>
      </w:pPr>
    </w:p>
    <w:p w14:paraId="548B138D" w14:textId="77777777" w:rsidR="000D38B4" w:rsidRDefault="000D38B4" w:rsidP="00992A30">
      <w:pPr>
        <w:rPr>
          <w:lang w:val="es-ES"/>
        </w:rPr>
      </w:pPr>
    </w:p>
    <w:p w14:paraId="7679EDE6" w14:textId="77777777" w:rsidR="000D38B4" w:rsidRDefault="000D38B4" w:rsidP="00992A30">
      <w:pPr>
        <w:rPr>
          <w:lang w:val="es-ES"/>
        </w:rPr>
      </w:pPr>
    </w:p>
    <w:p w14:paraId="3EA87D0D" w14:textId="77777777" w:rsidR="000D38B4" w:rsidRDefault="000D38B4" w:rsidP="00992A30">
      <w:pPr>
        <w:rPr>
          <w:lang w:val="es-ES"/>
        </w:rPr>
      </w:pPr>
    </w:p>
    <w:p w14:paraId="60D23629" w14:textId="77777777" w:rsidR="000D38B4" w:rsidRDefault="000D38B4" w:rsidP="00992A30">
      <w:pPr>
        <w:rPr>
          <w:lang w:val="es-ES"/>
        </w:rPr>
      </w:pPr>
    </w:p>
    <w:p w14:paraId="7B74A5F2" w14:textId="77777777" w:rsidR="000D38B4" w:rsidRDefault="000D38B4" w:rsidP="00992A30">
      <w:pPr>
        <w:rPr>
          <w:lang w:val="es-ES"/>
        </w:rPr>
      </w:pPr>
    </w:p>
    <w:p w14:paraId="450F3A10" w14:textId="77777777" w:rsidR="00877DCE" w:rsidRDefault="00877DCE" w:rsidP="00992A30">
      <w:pPr>
        <w:rPr>
          <w:lang w:val="es-ES"/>
        </w:rPr>
      </w:pPr>
      <w:r>
        <w:rPr>
          <w:lang w:val="es-ES"/>
        </w:rPr>
        <w:br w:type="page"/>
      </w:r>
    </w:p>
    <w:p w14:paraId="0328281E" w14:textId="6AA72AF1" w:rsidR="00296107" w:rsidRPr="009F78AC" w:rsidRDefault="00400C45" w:rsidP="00296107">
      <w:pPr>
        <w:pStyle w:val="Ttulo"/>
        <w:rPr>
          <w:lang w:val="es-ES"/>
        </w:rPr>
      </w:pPr>
      <w:r>
        <w:rPr>
          <w:lang w:val="es-ES"/>
        </w:rPr>
        <w:lastRenderedPageBreak/>
        <w:t>Matriz de asignación de responsabilidades - RACI</w:t>
      </w:r>
      <w:r w:rsidR="00BF2EEB">
        <w:rPr>
          <w:lang w:val="es-ES"/>
        </w:rPr>
        <w:t>.</w:t>
      </w:r>
    </w:p>
    <w:p w14:paraId="401628E0" w14:textId="77777777" w:rsidR="00400C45" w:rsidRDefault="00400C45" w:rsidP="00400C45">
      <w:pPr>
        <w:rPr>
          <w:lang w:val="es-ES"/>
        </w:rPr>
      </w:pPr>
    </w:p>
    <w:p w14:paraId="4AB44E01" w14:textId="2A274887" w:rsidR="00400C45" w:rsidRPr="00400C45" w:rsidRDefault="00400C45" w:rsidP="00400C45">
      <w:pPr>
        <w:rPr>
          <w:lang w:val="es-ES"/>
        </w:rPr>
      </w:pPr>
      <w:r w:rsidRPr="00400C45">
        <w:rPr>
          <w:lang w:val="es-ES"/>
        </w:rPr>
        <w:t>La matriz RACI (Responsible, Accountable, Consulted, Informed) es una herramienta útil para establecer las comunicaciones, saber quién decide sobre qué recursos, y a quién mantener informado en cada fase. Esta herramienta se utiliza en la gestión de proyectos o en los procesos de gestión, como la gestión de vulnerabilidades.</w:t>
      </w:r>
    </w:p>
    <w:p w14:paraId="02214BCB" w14:textId="2D2AFE4E" w:rsidR="00400C45" w:rsidRDefault="00400C45" w:rsidP="00400C45">
      <w:pPr>
        <w:rPr>
          <w:lang w:val="es-ES"/>
        </w:rPr>
      </w:pPr>
    </w:p>
    <w:p w14:paraId="656AC383" w14:textId="4BDB55E0" w:rsidR="00400C45" w:rsidRDefault="00400C45" w:rsidP="00400C4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"/>
        <w:gridCol w:w="1537"/>
        <w:gridCol w:w="1665"/>
        <w:gridCol w:w="4807"/>
      </w:tblGrid>
      <w:tr w:rsidR="001337EE" w:rsidRPr="00AD699A" w14:paraId="2AEAE069" w14:textId="77777777" w:rsidTr="000C245A">
        <w:tc>
          <w:tcPr>
            <w:tcW w:w="3681" w:type="dxa"/>
            <w:gridSpan w:val="3"/>
          </w:tcPr>
          <w:p w14:paraId="521157EF" w14:textId="49F5377E" w:rsidR="001337EE" w:rsidRPr="00AD699A" w:rsidRDefault="001337EE" w:rsidP="00AD699A">
            <w:pPr>
              <w:jc w:val="center"/>
              <w:rPr>
                <w:b/>
                <w:lang w:val="es-ES"/>
              </w:rPr>
            </w:pPr>
            <w:r w:rsidRPr="00AD699A">
              <w:rPr>
                <w:b/>
                <w:lang w:val="es-ES"/>
              </w:rPr>
              <w:t>Rol</w:t>
            </w:r>
          </w:p>
        </w:tc>
        <w:tc>
          <w:tcPr>
            <w:tcW w:w="4807" w:type="dxa"/>
          </w:tcPr>
          <w:p w14:paraId="6948DA48" w14:textId="7356553F" w:rsidR="001337EE" w:rsidRPr="00AD699A" w:rsidRDefault="001337EE" w:rsidP="00AD699A">
            <w:pPr>
              <w:jc w:val="center"/>
              <w:rPr>
                <w:b/>
                <w:lang w:val="es-ES"/>
              </w:rPr>
            </w:pPr>
            <w:r w:rsidRPr="00AD699A">
              <w:rPr>
                <w:b/>
                <w:lang w:val="es-ES"/>
              </w:rPr>
              <w:t>Descripción</w:t>
            </w:r>
          </w:p>
        </w:tc>
      </w:tr>
      <w:tr w:rsidR="001337EE" w14:paraId="438F2DC4" w14:textId="77777777" w:rsidTr="001337EE">
        <w:tc>
          <w:tcPr>
            <w:tcW w:w="479" w:type="dxa"/>
          </w:tcPr>
          <w:p w14:paraId="0FAFF756" w14:textId="3A555494" w:rsidR="001337EE" w:rsidRDefault="001337EE" w:rsidP="00400C45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</w:p>
        </w:tc>
        <w:tc>
          <w:tcPr>
            <w:tcW w:w="1537" w:type="dxa"/>
          </w:tcPr>
          <w:p w14:paraId="71E682F4" w14:textId="04AA339D" w:rsidR="001337EE" w:rsidRDefault="001337EE" w:rsidP="00400C45">
            <w:pPr>
              <w:rPr>
                <w:lang w:val="es-ES"/>
              </w:rPr>
            </w:pPr>
            <w:r w:rsidRPr="004A5DDB">
              <w:rPr>
                <w:b/>
                <w:lang w:val="es-ES"/>
              </w:rPr>
              <w:t>R</w:t>
            </w:r>
            <w:r>
              <w:rPr>
                <w:lang w:val="es-ES"/>
              </w:rPr>
              <w:t>i</w:t>
            </w:r>
            <w:r w:rsidRPr="00400C45">
              <w:rPr>
                <w:lang w:val="es-ES"/>
              </w:rPr>
              <w:t>sponsible</w:t>
            </w:r>
          </w:p>
        </w:tc>
        <w:tc>
          <w:tcPr>
            <w:tcW w:w="1665" w:type="dxa"/>
          </w:tcPr>
          <w:p w14:paraId="5AA91F46" w14:textId="618EEAEA" w:rsidR="001337EE" w:rsidRPr="00400C45" w:rsidRDefault="001337EE" w:rsidP="001337EE">
            <w:pPr>
              <w:rPr>
                <w:lang w:val="es-ES"/>
              </w:rPr>
            </w:pPr>
            <w:r>
              <w:rPr>
                <w:lang w:val="es-ES"/>
              </w:rPr>
              <w:t>Quien ejecuta</w:t>
            </w:r>
          </w:p>
        </w:tc>
        <w:tc>
          <w:tcPr>
            <w:tcW w:w="4807" w:type="dxa"/>
          </w:tcPr>
          <w:p w14:paraId="6CB053E3" w14:textId="7E674403" w:rsidR="001337EE" w:rsidRDefault="001337EE" w:rsidP="00400C45">
            <w:pPr>
              <w:rPr>
                <w:lang w:val="es-ES"/>
              </w:rPr>
            </w:pPr>
            <w:r w:rsidRPr="00400C45">
              <w:rPr>
                <w:lang w:val="es-ES"/>
              </w:rPr>
              <w:t xml:space="preserve">Es </w:t>
            </w:r>
            <w:r>
              <w:rPr>
                <w:lang w:val="es-ES"/>
              </w:rPr>
              <w:t>la persona que realiza la tarea, es quien ejecuta.</w:t>
            </w:r>
          </w:p>
        </w:tc>
      </w:tr>
      <w:tr w:rsidR="001337EE" w14:paraId="4EA6DD82" w14:textId="77777777" w:rsidTr="001337EE">
        <w:tc>
          <w:tcPr>
            <w:tcW w:w="479" w:type="dxa"/>
          </w:tcPr>
          <w:p w14:paraId="66DB8D3F" w14:textId="769A81DC" w:rsidR="001337EE" w:rsidRDefault="001337EE" w:rsidP="00400C45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1537" w:type="dxa"/>
          </w:tcPr>
          <w:p w14:paraId="70CC9A7D" w14:textId="374B2376" w:rsidR="001337EE" w:rsidRDefault="001337EE" w:rsidP="00400C45">
            <w:pPr>
              <w:rPr>
                <w:lang w:val="es-ES"/>
              </w:rPr>
            </w:pPr>
            <w:r w:rsidRPr="004A5DDB">
              <w:rPr>
                <w:b/>
                <w:lang w:val="es-ES"/>
              </w:rPr>
              <w:t>A</w:t>
            </w:r>
            <w:r w:rsidRPr="00400C45">
              <w:rPr>
                <w:lang w:val="es-ES"/>
              </w:rPr>
              <w:t>ccountable</w:t>
            </w:r>
          </w:p>
        </w:tc>
        <w:tc>
          <w:tcPr>
            <w:tcW w:w="1665" w:type="dxa"/>
          </w:tcPr>
          <w:p w14:paraId="172D8376" w14:textId="7727C35F" w:rsidR="001337EE" w:rsidRPr="00400C45" w:rsidRDefault="00CF30E3" w:rsidP="001337EE">
            <w:pPr>
              <w:rPr>
                <w:lang w:val="es-ES"/>
              </w:rPr>
            </w:pPr>
            <w:r>
              <w:rPr>
                <w:lang w:val="es-ES"/>
              </w:rPr>
              <w:t>Quien toma la decisión final</w:t>
            </w:r>
          </w:p>
        </w:tc>
        <w:tc>
          <w:tcPr>
            <w:tcW w:w="4807" w:type="dxa"/>
          </w:tcPr>
          <w:p w14:paraId="0FC689F3" w14:textId="17EDB0E2" w:rsidR="001337EE" w:rsidRDefault="00CF30E3" w:rsidP="00CF30E3">
            <w:pPr>
              <w:rPr>
                <w:lang w:val="es-ES"/>
              </w:rPr>
            </w:pPr>
            <w:r>
              <w:rPr>
                <w:lang w:val="es-ES"/>
              </w:rPr>
              <w:t>Es la persona que toma la decisión final, y es el dueño final</w:t>
            </w:r>
            <w:bookmarkStart w:id="0" w:name="_GoBack"/>
            <w:bookmarkEnd w:id="0"/>
            <w:r w:rsidR="001337EE" w:rsidRPr="00400C45">
              <w:rPr>
                <w:lang w:val="es-ES"/>
              </w:rPr>
              <w:t xml:space="preserve">. </w:t>
            </w:r>
          </w:p>
        </w:tc>
      </w:tr>
      <w:tr w:rsidR="001337EE" w14:paraId="4ACB8340" w14:textId="77777777" w:rsidTr="001337EE">
        <w:tc>
          <w:tcPr>
            <w:tcW w:w="479" w:type="dxa"/>
          </w:tcPr>
          <w:p w14:paraId="728CA0D6" w14:textId="2074DBCC" w:rsidR="001337EE" w:rsidRDefault="001337EE" w:rsidP="00400C45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1537" w:type="dxa"/>
          </w:tcPr>
          <w:p w14:paraId="30064EE2" w14:textId="2499781A" w:rsidR="001337EE" w:rsidRDefault="001337EE" w:rsidP="00400C45">
            <w:pPr>
              <w:rPr>
                <w:lang w:val="es-ES"/>
              </w:rPr>
            </w:pPr>
            <w:r w:rsidRPr="004A5DDB">
              <w:rPr>
                <w:b/>
                <w:lang w:val="es-ES"/>
              </w:rPr>
              <w:t>C</w:t>
            </w:r>
            <w:r w:rsidRPr="00400C45">
              <w:rPr>
                <w:lang w:val="es-ES"/>
              </w:rPr>
              <w:t>onsulted</w:t>
            </w:r>
          </w:p>
        </w:tc>
        <w:tc>
          <w:tcPr>
            <w:tcW w:w="1665" w:type="dxa"/>
          </w:tcPr>
          <w:p w14:paraId="04E28B73" w14:textId="171DCAEC" w:rsidR="001337EE" w:rsidRPr="00400C45" w:rsidRDefault="001337EE" w:rsidP="001337EE">
            <w:pPr>
              <w:rPr>
                <w:lang w:val="es-ES"/>
              </w:rPr>
            </w:pPr>
            <w:r>
              <w:rPr>
                <w:lang w:val="es-ES"/>
              </w:rPr>
              <w:t>A quién se consulta</w:t>
            </w:r>
          </w:p>
        </w:tc>
        <w:tc>
          <w:tcPr>
            <w:tcW w:w="4807" w:type="dxa"/>
          </w:tcPr>
          <w:p w14:paraId="18031F11" w14:textId="4819125E" w:rsidR="001337EE" w:rsidRDefault="001337EE" w:rsidP="00400C45">
            <w:pPr>
              <w:rPr>
                <w:lang w:val="es-ES"/>
              </w:rPr>
            </w:pPr>
            <w:r w:rsidRPr="00400C45">
              <w:rPr>
                <w:lang w:val="es-ES"/>
              </w:rPr>
              <w:t>Son las personas que brindan información para que el proceso o proyecto ejecute las actividades de la manera más eficaz posible. Son como asesores o consultores, en las diversas especialidades que necesite el proyecto.</w:t>
            </w:r>
          </w:p>
        </w:tc>
      </w:tr>
      <w:tr w:rsidR="001337EE" w14:paraId="6840C28F" w14:textId="77777777" w:rsidTr="001337EE">
        <w:tc>
          <w:tcPr>
            <w:tcW w:w="479" w:type="dxa"/>
          </w:tcPr>
          <w:p w14:paraId="7C77114D" w14:textId="3E20D2CA" w:rsidR="001337EE" w:rsidRDefault="001337EE" w:rsidP="00400C45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1537" w:type="dxa"/>
          </w:tcPr>
          <w:p w14:paraId="78302FFB" w14:textId="093155FC" w:rsidR="001337EE" w:rsidRDefault="001337EE" w:rsidP="00400C45">
            <w:pPr>
              <w:rPr>
                <w:lang w:val="es-ES"/>
              </w:rPr>
            </w:pPr>
            <w:r w:rsidRPr="004A5DDB">
              <w:rPr>
                <w:b/>
                <w:lang w:val="es-ES"/>
              </w:rPr>
              <w:t>I</w:t>
            </w:r>
            <w:r w:rsidRPr="00400C45">
              <w:rPr>
                <w:lang w:val="es-ES"/>
              </w:rPr>
              <w:t>nformed</w:t>
            </w:r>
          </w:p>
        </w:tc>
        <w:tc>
          <w:tcPr>
            <w:tcW w:w="1665" w:type="dxa"/>
          </w:tcPr>
          <w:p w14:paraId="328F7E0B" w14:textId="146F4024" w:rsidR="001337EE" w:rsidRPr="00400C45" w:rsidRDefault="001337EE" w:rsidP="001337EE">
            <w:pPr>
              <w:rPr>
                <w:lang w:val="es-ES"/>
              </w:rPr>
            </w:pPr>
            <w:r>
              <w:rPr>
                <w:lang w:val="es-ES"/>
              </w:rPr>
              <w:t>A quién se informa</w:t>
            </w:r>
          </w:p>
        </w:tc>
        <w:tc>
          <w:tcPr>
            <w:tcW w:w="4807" w:type="dxa"/>
          </w:tcPr>
          <w:p w14:paraId="7EDFBC1E" w14:textId="020C7274" w:rsidR="001337EE" w:rsidRDefault="001337EE" w:rsidP="00400C45">
            <w:pPr>
              <w:rPr>
                <w:lang w:val="es-ES"/>
              </w:rPr>
            </w:pPr>
            <w:r w:rsidRPr="00400C45">
              <w:rPr>
                <w:lang w:val="es-ES"/>
              </w:rPr>
              <w:t>Son las partes interesadas en el proyecto o en la ejecución y resultado de un proceso. Por ejemplo, socios de negocios o proveedores que, si bien no están directamente involucrados, deben estar informados acerca del avance del proyecto</w:t>
            </w:r>
            <w:r>
              <w:rPr>
                <w:lang w:val="es-ES"/>
              </w:rPr>
              <w:t xml:space="preserve"> o de la ejecución del proceso.</w:t>
            </w:r>
          </w:p>
        </w:tc>
      </w:tr>
    </w:tbl>
    <w:p w14:paraId="6FAB6D61" w14:textId="77777777" w:rsidR="00400C45" w:rsidRPr="00400C45" w:rsidRDefault="00400C45" w:rsidP="00400C45">
      <w:pPr>
        <w:rPr>
          <w:lang w:val="es-ES"/>
        </w:rPr>
      </w:pPr>
    </w:p>
    <w:p w14:paraId="1E90254A" w14:textId="77777777" w:rsidR="00400C45" w:rsidRPr="00400C45" w:rsidRDefault="00400C45" w:rsidP="00400C45">
      <w:pPr>
        <w:rPr>
          <w:lang w:val="es-ES"/>
        </w:rPr>
      </w:pPr>
      <w:r w:rsidRPr="00400C45">
        <w:rPr>
          <w:lang w:val="es-ES"/>
        </w:rPr>
        <w:t xml:space="preserve">Para crear una matriz RACI debemos tener claro el proceso. Si no está documentado, es recomendable hacerlo para que todos los participantes ejecuten las tareas de la misma forma. </w:t>
      </w:r>
    </w:p>
    <w:p w14:paraId="1AF355E3" w14:textId="77777777" w:rsidR="00400C45" w:rsidRPr="00400C45" w:rsidRDefault="00400C45" w:rsidP="00400C45">
      <w:pPr>
        <w:rPr>
          <w:lang w:val="es-ES"/>
        </w:rPr>
      </w:pPr>
    </w:p>
    <w:p w14:paraId="04329C51" w14:textId="77777777" w:rsidR="00400C45" w:rsidRPr="00400C45" w:rsidRDefault="00400C45" w:rsidP="00400C45">
      <w:pPr>
        <w:rPr>
          <w:lang w:val="es-ES"/>
        </w:rPr>
      </w:pPr>
      <w:r w:rsidRPr="00400C45">
        <w:rPr>
          <w:lang w:val="es-ES"/>
        </w:rPr>
        <w:t>Una vez que se cuenta con el proceso documentado tenemos claras las actividades, por lo que podemos realizar los siguientes pasos:</w:t>
      </w:r>
    </w:p>
    <w:p w14:paraId="24A38168" w14:textId="77777777" w:rsidR="00400C45" w:rsidRPr="00400C45" w:rsidRDefault="00400C45" w:rsidP="00400C45">
      <w:pPr>
        <w:rPr>
          <w:lang w:val="es-ES"/>
        </w:rPr>
      </w:pPr>
    </w:p>
    <w:p w14:paraId="2FA82C2D" w14:textId="31103122" w:rsidR="00400C45" w:rsidRDefault="00400C45" w:rsidP="004379FD">
      <w:pPr>
        <w:numPr>
          <w:ilvl w:val="0"/>
          <w:numId w:val="21"/>
        </w:numPr>
        <w:rPr>
          <w:lang w:val="es-MX" w:eastAsia="x-none"/>
        </w:rPr>
      </w:pPr>
      <w:r w:rsidRPr="004379FD">
        <w:rPr>
          <w:lang w:val="es-MX" w:eastAsia="x-none"/>
        </w:rPr>
        <w:t>Lista de actividades (o tareas) del proceso.</w:t>
      </w:r>
    </w:p>
    <w:p w14:paraId="5539AF88" w14:textId="158E1023" w:rsidR="004379FD" w:rsidRDefault="004379FD" w:rsidP="004379FD">
      <w:pPr>
        <w:numPr>
          <w:ilvl w:val="0"/>
          <w:numId w:val="21"/>
        </w:numPr>
        <w:rPr>
          <w:lang w:val="es-MX" w:eastAsia="x-none"/>
        </w:rPr>
      </w:pPr>
      <w:r>
        <w:rPr>
          <w:lang w:val="es-MX" w:eastAsia="x-none"/>
        </w:rPr>
        <w:t>Para cada actividad identificar los involucrados.</w:t>
      </w:r>
    </w:p>
    <w:p w14:paraId="676B2C44" w14:textId="7BCDA6D7" w:rsidR="004379FD" w:rsidRDefault="004379FD" w:rsidP="004379FD">
      <w:pPr>
        <w:numPr>
          <w:ilvl w:val="0"/>
          <w:numId w:val="21"/>
        </w:numPr>
        <w:rPr>
          <w:lang w:val="es-MX" w:eastAsia="x-none"/>
        </w:rPr>
      </w:pPr>
      <w:r>
        <w:rPr>
          <w:lang w:val="es-MX" w:eastAsia="x-none"/>
        </w:rPr>
        <w:t xml:space="preserve">Determinar el rol de cada involucrado en cada tarea, de acuerdo a la definición de RACI (quién </w:t>
      </w:r>
      <w:r w:rsidR="00AD699A">
        <w:rPr>
          <w:lang w:val="es-MX" w:eastAsia="x-none"/>
        </w:rPr>
        <w:t>ejecuta, quién rinde cuentas, a quién se consulta y a quién se informa</w:t>
      </w:r>
      <w:r>
        <w:rPr>
          <w:lang w:val="es-MX" w:eastAsia="x-none"/>
        </w:rPr>
        <w:t>).</w:t>
      </w:r>
    </w:p>
    <w:p w14:paraId="643321A9" w14:textId="77777777" w:rsidR="004379FD" w:rsidRPr="004379FD" w:rsidRDefault="004379FD" w:rsidP="004379FD">
      <w:pPr>
        <w:numPr>
          <w:ilvl w:val="0"/>
          <w:numId w:val="21"/>
        </w:numPr>
        <w:rPr>
          <w:lang w:val="es-ES"/>
        </w:rPr>
      </w:pPr>
      <w:r>
        <w:rPr>
          <w:lang w:val="es-MX" w:eastAsia="x-none"/>
        </w:rPr>
        <w:lastRenderedPageBreak/>
        <w:t>Realizar una revisión de la matriz con las partes interesadas, de modo de acordar o corregir lo que corresponda.</w:t>
      </w:r>
    </w:p>
    <w:p w14:paraId="54E28EBB" w14:textId="2F3A21E5" w:rsidR="00400C45" w:rsidRPr="00400C45" w:rsidRDefault="004379FD" w:rsidP="004379FD">
      <w:pPr>
        <w:ind w:left="720"/>
        <w:rPr>
          <w:lang w:val="es-ES"/>
        </w:rPr>
      </w:pPr>
      <w:r w:rsidRPr="00400C45">
        <w:rPr>
          <w:lang w:val="es-ES"/>
        </w:rPr>
        <w:t xml:space="preserve"> </w:t>
      </w:r>
    </w:p>
    <w:p w14:paraId="128A7DB8" w14:textId="77777777" w:rsidR="00400C45" w:rsidRPr="00400C45" w:rsidRDefault="00400C45" w:rsidP="00400C45">
      <w:pPr>
        <w:rPr>
          <w:lang w:val="es-ES"/>
        </w:rPr>
      </w:pPr>
      <w:r w:rsidRPr="00400C45">
        <w:rPr>
          <w:lang w:val="es-ES"/>
        </w:rPr>
        <w:t>Se puede utilizar una planilla electrónica (como Excel) para documentar la matriz, o puede utilizarse algún software del que se disponga. Independientemente del medio, es importante considerar que esta matriz no es estática y debe ser revisada periódicamente.</w:t>
      </w:r>
    </w:p>
    <w:p w14:paraId="6605B0E4" w14:textId="77777777" w:rsidR="00400C45" w:rsidRPr="00400C45" w:rsidRDefault="00400C45" w:rsidP="00400C45">
      <w:pPr>
        <w:rPr>
          <w:lang w:val="es-ES"/>
        </w:rPr>
      </w:pPr>
    </w:p>
    <w:p w14:paraId="03600BC0" w14:textId="77777777" w:rsidR="00400C45" w:rsidRPr="00400C45" w:rsidRDefault="00400C45" w:rsidP="00400C45">
      <w:pPr>
        <w:rPr>
          <w:lang w:val="es-ES"/>
        </w:rPr>
      </w:pPr>
      <w:r w:rsidRPr="00400C45">
        <w:rPr>
          <w:lang w:val="es-ES"/>
        </w:rPr>
        <w:t>Una posible estructura para una matriz RACI puede ser la que se muestra a continuación.</w:t>
      </w:r>
    </w:p>
    <w:p w14:paraId="16AF6DF7" w14:textId="189F3793" w:rsidR="00400C45" w:rsidRDefault="00400C45" w:rsidP="00400C4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5"/>
        <w:gridCol w:w="1990"/>
        <w:gridCol w:w="1716"/>
        <w:gridCol w:w="1670"/>
        <w:gridCol w:w="1397"/>
      </w:tblGrid>
      <w:tr w:rsidR="004379FD" w14:paraId="77AE38C7" w14:textId="28B4F834" w:rsidTr="002A621E">
        <w:tc>
          <w:tcPr>
            <w:tcW w:w="1715" w:type="dxa"/>
          </w:tcPr>
          <w:p w14:paraId="14685496" w14:textId="019BBBBF" w:rsidR="004379FD" w:rsidRDefault="004379FD" w:rsidP="004379FD">
            <w:pPr>
              <w:rPr>
                <w:lang w:val="es-ES"/>
              </w:rPr>
            </w:pPr>
          </w:p>
        </w:tc>
        <w:tc>
          <w:tcPr>
            <w:tcW w:w="6773" w:type="dxa"/>
            <w:gridSpan w:val="4"/>
          </w:tcPr>
          <w:p w14:paraId="41A2A1C1" w14:textId="770EFDE1" w:rsidR="004379FD" w:rsidRPr="004379FD" w:rsidRDefault="004379FD" w:rsidP="004379FD">
            <w:pPr>
              <w:jc w:val="center"/>
              <w:rPr>
                <w:b/>
                <w:lang w:val="es-ES"/>
              </w:rPr>
            </w:pPr>
            <w:r w:rsidRPr="004379FD">
              <w:rPr>
                <w:b/>
                <w:lang w:val="es-ES"/>
              </w:rPr>
              <w:t>Participantes del proceso</w:t>
            </w:r>
          </w:p>
        </w:tc>
      </w:tr>
      <w:tr w:rsidR="004379FD" w14:paraId="197ED63C" w14:textId="1724522A" w:rsidTr="004379FD">
        <w:tc>
          <w:tcPr>
            <w:tcW w:w="1715" w:type="dxa"/>
          </w:tcPr>
          <w:p w14:paraId="71C51177" w14:textId="3DB1DBBE" w:rsidR="004379FD" w:rsidRPr="004379FD" w:rsidRDefault="004379FD" w:rsidP="004379FD">
            <w:pPr>
              <w:rPr>
                <w:b/>
                <w:lang w:val="es-ES"/>
              </w:rPr>
            </w:pPr>
            <w:r w:rsidRPr="004379FD">
              <w:rPr>
                <w:b/>
                <w:lang w:val="es-ES"/>
              </w:rPr>
              <w:t>Tareas del proceso</w:t>
            </w:r>
          </w:p>
        </w:tc>
        <w:tc>
          <w:tcPr>
            <w:tcW w:w="1990" w:type="dxa"/>
          </w:tcPr>
          <w:p w14:paraId="303C0714" w14:textId="37516FE9" w:rsidR="004379FD" w:rsidRPr="004379FD" w:rsidRDefault="004379FD" w:rsidP="004379FD">
            <w:pPr>
              <w:rPr>
                <w:b/>
                <w:lang w:val="es-ES"/>
              </w:rPr>
            </w:pPr>
            <w:r w:rsidRPr="004379FD">
              <w:rPr>
                <w:b/>
                <w:lang w:val="es-ES"/>
              </w:rPr>
              <w:t>Director</w:t>
            </w:r>
          </w:p>
        </w:tc>
        <w:tc>
          <w:tcPr>
            <w:tcW w:w="1716" w:type="dxa"/>
          </w:tcPr>
          <w:p w14:paraId="09E8660E" w14:textId="1CB9FF42" w:rsidR="004379FD" w:rsidRPr="004379FD" w:rsidRDefault="004379FD" w:rsidP="004379FD">
            <w:pPr>
              <w:rPr>
                <w:b/>
                <w:lang w:val="es-ES"/>
              </w:rPr>
            </w:pPr>
            <w:r w:rsidRPr="004379FD">
              <w:rPr>
                <w:b/>
                <w:lang w:val="es-ES"/>
              </w:rPr>
              <w:t>Gerente</w:t>
            </w:r>
          </w:p>
        </w:tc>
        <w:tc>
          <w:tcPr>
            <w:tcW w:w="1670" w:type="dxa"/>
          </w:tcPr>
          <w:p w14:paraId="339FEE1E" w14:textId="3C99C4DD" w:rsidR="004379FD" w:rsidRPr="004379FD" w:rsidRDefault="004379FD" w:rsidP="004379FD">
            <w:pPr>
              <w:rPr>
                <w:b/>
                <w:lang w:val="es-ES"/>
              </w:rPr>
            </w:pPr>
            <w:r w:rsidRPr="004379FD">
              <w:rPr>
                <w:b/>
                <w:lang w:val="es-ES"/>
              </w:rPr>
              <w:t>Asesor</w:t>
            </w:r>
          </w:p>
        </w:tc>
        <w:tc>
          <w:tcPr>
            <w:tcW w:w="1397" w:type="dxa"/>
          </w:tcPr>
          <w:p w14:paraId="6770E20F" w14:textId="41F3F6E3" w:rsidR="004379FD" w:rsidRPr="004379FD" w:rsidRDefault="004379FD" w:rsidP="004379FD">
            <w:pPr>
              <w:rPr>
                <w:b/>
                <w:lang w:val="es-ES"/>
              </w:rPr>
            </w:pPr>
            <w:r w:rsidRPr="004379FD">
              <w:rPr>
                <w:b/>
                <w:lang w:val="es-ES"/>
              </w:rPr>
              <w:t>Técnico</w:t>
            </w:r>
          </w:p>
        </w:tc>
      </w:tr>
      <w:tr w:rsidR="004379FD" w14:paraId="60FC48B2" w14:textId="709D3A41" w:rsidTr="004379FD">
        <w:tc>
          <w:tcPr>
            <w:tcW w:w="1715" w:type="dxa"/>
          </w:tcPr>
          <w:p w14:paraId="31ED6D67" w14:textId="65AE066E" w:rsidR="004379FD" w:rsidRDefault="004379FD" w:rsidP="004379FD">
            <w:pPr>
              <w:rPr>
                <w:lang w:val="es-ES"/>
              </w:rPr>
            </w:pPr>
            <w:r w:rsidRPr="00400C45">
              <w:rPr>
                <w:lang w:val="es-ES"/>
              </w:rPr>
              <w:t>Tarea 1</w:t>
            </w:r>
          </w:p>
        </w:tc>
        <w:tc>
          <w:tcPr>
            <w:tcW w:w="1990" w:type="dxa"/>
          </w:tcPr>
          <w:p w14:paraId="7C8AC555" w14:textId="1A2F07C8" w:rsidR="004379FD" w:rsidRDefault="004379FD" w:rsidP="004379FD">
            <w:pPr>
              <w:rPr>
                <w:lang w:val="es-ES"/>
              </w:rPr>
            </w:pPr>
            <w:r w:rsidRPr="00B93525">
              <w:rPr>
                <w:lang w:val="es-ES"/>
              </w:rPr>
              <w:t>R</w:t>
            </w:r>
          </w:p>
        </w:tc>
        <w:tc>
          <w:tcPr>
            <w:tcW w:w="1716" w:type="dxa"/>
          </w:tcPr>
          <w:p w14:paraId="72C14191" w14:textId="194A3809" w:rsidR="004379FD" w:rsidRDefault="004379FD" w:rsidP="004379FD">
            <w:pPr>
              <w:rPr>
                <w:lang w:val="es-ES"/>
              </w:rPr>
            </w:pPr>
            <w:r w:rsidRPr="00B93525">
              <w:rPr>
                <w:lang w:val="es-ES"/>
              </w:rPr>
              <w:t>A</w:t>
            </w:r>
          </w:p>
        </w:tc>
        <w:tc>
          <w:tcPr>
            <w:tcW w:w="1670" w:type="dxa"/>
          </w:tcPr>
          <w:p w14:paraId="7AFD42E5" w14:textId="4F546379" w:rsidR="004379FD" w:rsidRDefault="004379FD" w:rsidP="004379FD">
            <w:pPr>
              <w:rPr>
                <w:lang w:val="es-ES"/>
              </w:rPr>
            </w:pPr>
            <w:r w:rsidRPr="00B93525">
              <w:rPr>
                <w:lang w:val="es-ES"/>
              </w:rPr>
              <w:t>I</w:t>
            </w:r>
          </w:p>
        </w:tc>
        <w:tc>
          <w:tcPr>
            <w:tcW w:w="1397" w:type="dxa"/>
          </w:tcPr>
          <w:p w14:paraId="5AD0C387" w14:textId="7378E741" w:rsidR="004379FD" w:rsidRDefault="004379FD" w:rsidP="004379FD">
            <w:pPr>
              <w:rPr>
                <w:lang w:val="es-ES"/>
              </w:rPr>
            </w:pPr>
            <w:r w:rsidRPr="00B93525">
              <w:rPr>
                <w:lang w:val="es-ES"/>
              </w:rPr>
              <w:t>C</w:t>
            </w:r>
          </w:p>
        </w:tc>
      </w:tr>
      <w:tr w:rsidR="004379FD" w14:paraId="2A343C1E" w14:textId="15E9EBE3" w:rsidTr="004379FD">
        <w:tc>
          <w:tcPr>
            <w:tcW w:w="1715" w:type="dxa"/>
          </w:tcPr>
          <w:p w14:paraId="497DB818" w14:textId="3B115307" w:rsidR="004379FD" w:rsidRDefault="004379FD" w:rsidP="004379FD">
            <w:pPr>
              <w:rPr>
                <w:lang w:val="es-ES"/>
              </w:rPr>
            </w:pPr>
            <w:r>
              <w:rPr>
                <w:lang w:val="es-ES"/>
              </w:rPr>
              <w:t>Tarea 2</w:t>
            </w:r>
          </w:p>
        </w:tc>
        <w:tc>
          <w:tcPr>
            <w:tcW w:w="1990" w:type="dxa"/>
          </w:tcPr>
          <w:p w14:paraId="770C4BFA" w14:textId="2B89679A" w:rsidR="004379FD" w:rsidRDefault="004379FD" w:rsidP="004379FD">
            <w:pPr>
              <w:rPr>
                <w:lang w:val="es-ES"/>
              </w:rPr>
            </w:pPr>
            <w:r w:rsidRPr="00EB6CAA">
              <w:rPr>
                <w:lang w:val="es-ES"/>
              </w:rPr>
              <w:t>I</w:t>
            </w:r>
          </w:p>
        </w:tc>
        <w:tc>
          <w:tcPr>
            <w:tcW w:w="1716" w:type="dxa"/>
          </w:tcPr>
          <w:p w14:paraId="2DCBBF2A" w14:textId="51584D52" w:rsidR="004379FD" w:rsidRDefault="004379FD" w:rsidP="004379FD">
            <w:pPr>
              <w:rPr>
                <w:lang w:val="es-ES"/>
              </w:rPr>
            </w:pPr>
            <w:r w:rsidRPr="00EB6CAA">
              <w:rPr>
                <w:lang w:val="es-ES"/>
              </w:rPr>
              <w:t>A</w:t>
            </w:r>
          </w:p>
        </w:tc>
        <w:tc>
          <w:tcPr>
            <w:tcW w:w="1670" w:type="dxa"/>
          </w:tcPr>
          <w:p w14:paraId="7C718625" w14:textId="439B1C7A" w:rsidR="004379FD" w:rsidRDefault="004379FD" w:rsidP="004379FD">
            <w:pPr>
              <w:rPr>
                <w:lang w:val="es-ES"/>
              </w:rPr>
            </w:pPr>
            <w:r w:rsidRPr="00EB6CAA">
              <w:rPr>
                <w:lang w:val="es-ES"/>
              </w:rPr>
              <w:t>R</w:t>
            </w:r>
          </w:p>
        </w:tc>
        <w:tc>
          <w:tcPr>
            <w:tcW w:w="1397" w:type="dxa"/>
          </w:tcPr>
          <w:p w14:paraId="4A0B0EC6" w14:textId="30A05E6C" w:rsidR="004379FD" w:rsidRDefault="004379FD" w:rsidP="004379FD">
            <w:pPr>
              <w:rPr>
                <w:lang w:val="es-ES"/>
              </w:rPr>
            </w:pPr>
            <w:r w:rsidRPr="00EB6CAA">
              <w:rPr>
                <w:lang w:val="es-ES"/>
              </w:rPr>
              <w:t>I</w:t>
            </w:r>
          </w:p>
        </w:tc>
      </w:tr>
      <w:tr w:rsidR="004379FD" w14:paraId="3261FE8B" w14:textId="25429B52" w:rsidTr="004379FD">
        <w:tc>
          <w:tcPr>
            <w:tcW w:w="1715" w:type="dxa"/>
          </w:tcPr>
          <w:p w14:paraId="30F31C59" w14:textId="1A138B4F" w:rsidR="004379FD" w:rsidRDefault="004379FD" w:rsidP="004379FD">
            <w:pPr>
              <w:rPr>
                <w:lang w:val="es-ES"/>
              </w:rPr>
            </w:pPr>
            <w:r>
              <w:rPr>
                <w:lang w:val="es-ES"/>
              </w:rPr>
              <w:t>Tarea 3</w:t>
            </w:r>
          </w:p>
        </w:tc>
        <w:tc>
          <w:tcPr>
            <w:tcW w:w="1990" w:type="dxa"/>
          </w:tcPr>
          <w:p w14:paraId="799346D0" w14:textId="05A5517A" w:rsidR="004379FD" w:rsidRDefault="004379FD" w:rsidP="004379FD">
            <w:pPr>
              <w:rPr>
                <w:lang w:val="es-ES"/>
              </w:rPr>
            </w:pPr>
            <w:r w:rsidRPr="00A60458">
              <w:rPr>
                <w:lang w:val="es-ES"/>
              </w:rPr>
              <w:t>I</w:t>
            </w:r>
          </w:p>
        </w:tc>
        <w:tc>
          <w:tcPr>
            <w:tcW w:w="1716" w:type="dxa"/>
          </w:tcPr>
          <w:p w14:paraId="22109A84" w14:textId="32335FCE" w:rsidR="004379FD" w:rsidRDefault="004379FD" w:rsidP="004379FD">
            <w:pPr>
              <w:rPr>
                <w:lang w:val="es-ES"/>
              </w:rPr>
            </w:pPr>
            <w:r w:rsidRPr="00A60458">
              <w:rPr>
                <w:lang w:val="es-ES"/>
              </w:rPr>
              <w:t>A</w:t>
            </w:r>
          </w:p>
        </w:tc>
        <w:tc>
          <w:tcPr>
            <w:tcW w:w="1670" w:type="dxa"/>
          </w:tcPr>
          <w:p w14:paraId="720484A7" w14:textId="77EF3B4C" w:rsidR="004379FD" w:rsidRDefault="004379FD" w:rsidP="004379FD">
            <w:pPr>
              <w:rPr>
                <w:lang w:val="es-ES"/>
              </w:rPr>
            </w:pPr>
            <w:r w:rsidRPr="00A60458">
              <w:rPr>
                <w:lang w:val="es-ES"/>
              </w:rPr>
              <w:t>A</w:t>
            </w:r>
          </w:p>
        </w:tc>
        <w:tc>
          <w:tcPr>
            <w:tcW w:w="1397" w:type="dxa"/>
          </w:tcPr>
          <w:p w14:paraId="074D6705" w14:textId="2FC2CE2B" w:rsidR="004379FD" w:rsidRDefault="004379FD" w:rsidP="004379FD">
            <w:pPr>
              <w:rPr>
                <w:lang w:val="es-ES"/>
              </w:rPr>
            </w:pPr>
            <w:r w:rsidRPr="00A60458">
              <w:rPr>
                <w:lang w:val="es-ES"/>
              </w:rPr>
              <w:t>R</w:t>
            </w:r>
          </w:p>
        </w:tc>
      </w:tr>
      <w:tr w:rsidR="004379FD" w14:paraId="50FE9BA6" w14:textId="3F75D035" w:rsidTr="004379FD">
        <w:tc>
          <w:tcPr>
            <w:tcW w:w="1715" w:type="dxa"/>
          </w:tcPr>
          <w:p w14:paraId="746EE858" w14:textId="00CB6F88" w:rsidR="004379FD" w:rsidRDefault="004379FD" w:rsidP="004379FD">
            <w:pPr>
              <w:rPr>
                <w:lang w:val="es-ES"/>
              </w:rPr>
            </w:pPr>
            <w:r>
              <w:rPr>
                <w:lang w:val="es-ES"/>
              </w:rPr>
              <w:t>Tarea 4</w:t>
            </w:r>
          </w:p>
        </w:tc>
        <w:tc>
          <w:tcPr>
            <w:tcW w:w="1990" w:type="dxa"/>
          </w:tcPr>
          <w:p w14:paraId="5DD46D9B" w14:textId="5F877013" w:rsidR="004379FD" w:rsidRDefault="004379FD" w:rsidP="004379FD">
            <w:pPr>
              <w:rPr>
                <w:lang w:val="es-ES"/>
              </w:rPr>
            </w:pPr>
            <w:r w:rsidRPr="00C66091">
              <w:rPr>
                <w:lang w:val="es-ES"/>
              </w:rPr>
              <w:t>I</w:t>
            </w:r>
          </w:p>
        </w:tc>
        <w:tc>
          <w:tcPr>
            <w:tcW w:w="1716" w:type="dxa"/>
          </w:tcPr>
          <w:p w14:paraId="397DB40B" w14:textId="69E37A31" w:rsidR="004379FD" w:rsidRDefault="004379FD" w:rsidP="004379FD">
            <w:pPr>
              <w:rPr>
                <w:lang w:val="es-ES"/>
              </w:rPr>
            </w:pPr>
            <w:r w:rsidRPr="00C66091">
              <w:rPr>
                <w:lang w:val="es-ES"/>
              </w:rPr>
              <w:t>R</w:t>
            </w:r>
          </w:p>
        </w:tc>
        <w:tc>
          <w:tcPr>
            <w:tcW w:w="1670" w:type="dxa"/>
          </w:tcPr>
          <w:p w14:paraId="2670D095" w14:textId="56D39C37" w:rsidR="004379FD" w:rsidRDefault="004379FD" w:rsidP="004379FD">
            <w:pPr>
              <w:rPr>
                <w:lang w:val="es-ES"/>
              </w:rPr>
            </w:pPr>
            <w:r w:rsidRPr="00C66091">
              <w:rPr>
                <w:lang w:val="es-ES"/>
              </w:rPr>
              <w:t>R</w:t>
            </w:r>
          </w:p>
        </w:tc>
        <w:tc>
          <w:tcPr>
            <w:tcW w:w="1397" w:type="dxa"/>
          </w:tcPr>
          <w:p w14:paraId="25C14D3C" w14:textId="0F1CD1D6" w:rsidR="004379FD" w:rsidRDefault="004379FD" w:rsidP="004379FD">
            <w:pPr>
              <w:rPr>
                <w:lang w:val="es-ES"/>
              </w:rPr>
            </w:pPr>
            <w:r w:rsidRPr="00C66091">
              <w:rPr>
                <w:lang w:val="es-ES"/>
              </w:rPr>
              <w:t>I</w:t>
            </w:r>
          </w:p>
        </w:tc>
      </w:tr>
    </w:tbl>
    <w:p w14:paraId="2F23BA73" w14:textId="08B4A286" w:rsidR="004379FD" w:rsidRDefault="004379FD" w:rsidP="00400C45">
      <w:pPr>
        <w:rPr>
          <w:lang w:val="es-ES"/>
        </w:rPr>
      </w:pPr>
    </w:p>
    <w:p w14:paraId="567C6235" w14:textId="77777777" w:rsidR="00400C45" w:rsidRPr="00400C45" w:rsidRDefault="00400C45" w:rsidP="00400C45">
      <w:pPr>
        <w:rPr>
          <w:lang w:val="es-ES"/>
        </w:rPr>
      </w:pPr>
    </w:p>
    <w:p w14:paraId="7717B810" w14:textId="7CD064B7" w:rsidR="00296107" w:rsidRDefault="00400C45" w:rsidP="00400C45">
      <w:pPr>
        <w:rPr>
          <w:lang w:val="es-ES"/>
        </w:rPr>
      </w:pPr>
      <w:r w:rsidRPr="00400C45">
        <w:rPr>
          <w:lang w:val="es-ES"/>
        </w:rPr>
        <w:t>Este es sólo un ejemplo, los valores son arbitrarios y sólo sirven para mostrar que por cada tarea del proceso el participante puede cumplir un rol diferente.</w:t>
      </w:r>
    </w:p>
    <w:p w14:paraId="3F6A8701" w14:textId="77777777" w:rsidR="00CD6EBD" w:rsidRDefault="00CD6EBD" w:rsidP="00992A30">
      <w:pPr>
        <w:rPr>
          <w:noProof/>
          <w:lang w:eastAsia="es-UY"/>
        </w:rPr>
      </w:pPr>
    </w:p>
    <w:p w14:paraId="74CA1577" w14:textId="77777777" w:rsidR="00CD6EBD" w:rsidRDefault="00CD6EBD" w:rsidP="00992A30">
      <w:pPr>
        <w:rPr>
          <w:noProof/>
          <w:lang w:eastAsia="es-UY"/>
        </w:rPr>
      </w:pPr>
    </w:p>
    <w:p w14:paraId="07A669D9" w14:textId="77777777" w:rsidR="00CD6EBD" w:rsidRDefault="00CD6EBD" w:rsidP="00992A30">
      <w:pPr>
        <w:rPr>
          <w:noProof/>
          <w:lang w:eastAsia="es-UY"/>
        </w:rPr>
      </w:pPr>
    </w:p>
    <w:p w14:paraId="163767CD" w14:textId="77777777" w:rsidR="00CD6EBD" w:rsidRDefault="00CD6EBD" w:rsidP="00992A30">
      <w:pPr>
        <w:rPr>
          <w:noProof/>
          <w:lang w:eastAsia="es-UY"/>
        </w:rPr>
      </w:pPr>
    </w:p>
    <w:p w14:paraId="6695DF43" w14:textId="77777777" w:rsidR="00CD6EBD" w:rsidRDefault="00CD6EBD" w:rsidP="00992A30">
      <w:pPr>
        <w:rPr>
          <w:noProof/>
          <w:lang w:eastAsia="es-UY"/>
        </w:rPr>
      </w:pPr>
    </w:p>
    <w:p w14:paraId="1EA30B99" w14:textId="77777777" w:rsidR="000D38B4" w:rsidRDefault="00082091" w:rsidP="00992A30">
      <w:pPr>
        <w:rPr>
          <w:lang w:val="es-ES"/>
        </w:rPr>
      </w:pPr>
      <w:r>
        <w:rPr>
          <w:noProof/>
          <w:lang w:eastAsia="es-UY"/>
        </w:rPr>
        <w:drawing>
          <wp:inline distT="0" distB="0" distL="0" distR="0" wp14:anchorId="2F258FAD" wp14:editId="4F059A97">
            <wp:extent cx="7272020" cy="640691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115" cy="66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8B4" w:rsidSect="00FD79AF"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870CF" w14:textId="77777777" w:rsidR="00F5679B" w:rsidRDefault="00F5679B" w:rsidP="00992A30">
      <w:r>
        <w:separator/>
      </w:r>
    </w:p>
  </w:endnote>
  <w:endnote w:type="continuationSeparator" w:id="0">
    <w:p w14:paraId="3DD46587" w14:textId="77777777" w:rsidR="00F5679B" w:rsidRDefault="00F5679B" w:rsidP="0099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-Ligh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88603" w14:textId="77777777" w:rsidR="00F5679B" w:rsidRDefault="00F5679B" w:rsidP="00992A30">
      <w:r>
        <w:separator/>
      </w:r>
    </w:p>
  </w:footnote>
  <w:footnote w:type="continuationSeparator" w:id="0">
    <w:p w14:paraId="39813A7A" w14:textId="77777777" w:rsidR="00F5679B" w:rsidRDefault="00F5679B" w:rsidP="0099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8E7"/>
    <w:multiLevelType w:val="hybridMultilevel"/>
    <w:tmpl w:val="D83C1A6A"/>
    <w:lvl w:ilvl="0" w:tplc="380A000F">
      <w:start w:val="1"/>
      <w:numFmt w:val="decimal"/>
      <w:lvlText w:val="%1."/>
      <w:lvlJc w:val="left"/>
      <w:pPr>
        <w:ind w:left="-360" w:hanging="360"/>
      </w:pPr>
    </w:lvl>
    <w:lvl w:ilvl="1" w:tplc="380A0019" w:tentative="1">
      <w:start w:val="1"/>
      <w:numFmt w:val="lowerLetter"/>
      <w:lvlText w:val="%2."/>
      <w:lvlJc w:val="left"/>
      <w:pPr>
        <w:ind w:left="360" w:hanging="360"/>
      </w:pPr>
    </w:lvl>
    <w:lvl w:ilvl="2" w:tplc="380A001B" w:tentative="1">
      <w:start w:val="1"/>
      <w:numFmt w:val="lowerRoman"/>
      <w:lvlText w:val="%3."/>
      <w:lvlJc w:val="right"/>
      <w:pPr>
        <w:ind w:left="1080" w:hanging="180"/>
      </w:pPr>
    </w:lvl>
    <w:lvl w:ilvl="3" w:tplc="380A000F" w:tentative="1">
      <w:start w:val="1"/>
      <w:numFmt w:val="decimal"/>
      <w:lvlText w:val="%4."/>
      <w:lvlJc w:val="left"/>
      <w:pPr>
        <w:ind w:left="1800" w:hanging="360"/>
      </w:pPr>
    </w:lvl>
    <w:lvl w:ilvl="4" w:tplc="380A0019" w:tentative="1">
      <w:start w:val="1"/>
      <w:numFmt w:val="lowerLetter"/>
      <w:lvlText w:val="%5."/>
      <w:lvlJc w:val="left"/>
      <w:pPr>
        <w:ind w:left="2520" w:hanging="360"/>
      </w:pPr>
    </w:lvl>
    <w:lvl w:ilvl="5" w:tplc="380A001B" w:tentative="1">
      <w:start w:val="1"/>
      <w:numFmt w:val="lowerRoman"/>
      <w:lvlText w:val="%6."/>
      <w:lvlJc w:val="right"/>
      <w:pPr>
        <w:ind w:left="3240" w:hanging="180"/>
      </w:pPr>
    </w:lvl>
    <w:lvl w:ilvl="6" w:tplc="380A000F" w:tentative="1">
      <w:start w:val="1"/>
      <w:numFmt w:val="decimal"/>
      <w:lvlText w:val="%7."/>
      <w:lvlJc w:val="left"/>
      <w:pPr>
        <w:ind w:left="3960" w:hanging="360"/>
      </w:pPr>
    </w:lvl>
    <w:lvl w:ilvl="7" w:tplc="380A0019" w:tentative="1">
      <w:start w:val="1"/>
      <w:numFmt w:val="lowerLetter"/>
      <w:lvlText w:val="%8."/>
      <w:lvlJc w:val="left"/>
      <w:pPr>
        <w:ind w:left="4680" w:hanging="360"/>
      </w:pPr>
    </w:lvl>
    <w:lvl w:ilvl="8" w:tplc="3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4E039F8"/>
    <w:multiLevelType w:val="hybridMultilevel"/>
    <w:tmpl w:val="FA96F2BE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D043D"/>
    <w:multiLevelType w:val="hybridMultilevel"/>
    <w:tmpl w:val="7410FB5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A0C"/>
    <w:multiLevelType w:val="hybridMultilevel"/>
    <w:tmpl w:val="5D6EA342"/>
    <w:lvl w:ilvl="0" w:tplc="38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09B402C"/>
    <w:multiLevelType w:val="hybridMultilevel"/>
    <w:tmpl w:val="1744F39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B13AB"/>
    <w:multiLevelType w:val="hybridMultilevel"/>
    <w:tmpl w:val="7540743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27A88"/>
    <w:multiLevelType w:val="hybridMultilevel"/>
    <w:tmpl w:val="29E4944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0ADA"/>
    <w:multiLevelType w:val="hybridMultilevel"/>
    <w:tmpl w:val="0FB279A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70AE0"/>
    <w:multiLevelType w:val="hybridMultilevel"/>
    <w:tmpl w:val="84B0E2FC"/>
    <w:lvl w:ilvl="0" w:tplc="5EB0F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2A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6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AC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21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E8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B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C2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42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B26F8"/>
    <w:multiLevelType w:val="hybridMultilevel"/>
    <w:tmpl w:val="5656749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96A5B"/>
    <w:multiLevelType w:val="hybridMultilevel"/>
    <w:tmpl w:val="C51EBAFE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66C5E"/>
    <w:multiLevelType w:val="hybridMultilevel"/>
    <w:tmpl w:val="D2E08846"/>
    <w:lvl w:ilvl="0" w:tplc="7E88CAAE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80EE7"/>
    <w:multiLevelType w:val="hybridMultilevel"/>
    <w:tmpl w:val="B83AFD8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E1473"/>
    <w:multiLevelType w:val="hybridMultilevel"/>
    <w:tmpl w:val="54247BF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66F07"/>
    <w:multiLevelType w:val="hybridMultilevel"/>
    <w:tmpl w:val="64903DA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13865"/>
    <w:multiLevelType w:val="multilevel"/>
    <w:tmpl w:val="11CC10C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113" w:hanging="576"/>
      </w:pPr>
    </w:lvl>
    <w:lvl w:ilvl="2">
      <w:start w:val="1"/>
      <w:numFmt w:val="decimal"/>
      <w:pStyle w:val="Ttulo3"/>
      <w:lvlText w:val="%1.%2.%3"/>
      <w:lvlJc w:val="left"/>
      <w:pPr>
        <w:ind w:left="5966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8403C9D"/>
    <w:multiLevelType w:val="hybridMultilevel"/>
    <w:tmpl w:val="4AF8A20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062F6"/>
    <w:multiLevelType w:val="hybridMultilevel"/>
    <w:tmpl w:val="85D22D40"/>
    <w:lvl w:ilvl="0" w:tplc="45948D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52A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6C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0E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0A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0F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E8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CA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05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97C75"/>
    <w:multiLevelType w:val="hybridMultilevel"/>
    <w:tmpl w:val="C474295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B1B1E"/>
    <w:multiLevelType w:val="hybridMultilevel"/>
    <w:tmpl w:val="E9D4300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D118A"/>
    <w:multiLevelType w:val="hybridMultilevel"/>
    <w:tmpl w:val="2B12CAFA"/>
    <w:lvl w:ilvl="0" w:tplc="6A582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18"/>
  </w:num>
  <w:num w:numId="11">
    <w:abstractNumId w:val="14"/>
  </w:num>
  <w:num w:numId="12">
    <w:abstractNumId w:val="3"/>
  </w:num>
  <w:num w:numId="13">
    <w:abstractNumId w:val="20"/>
  </w:num>
  <w:num w:numId="14">
    <w:abstractNumId w:val="5"/>
  </w:num>
  <w:num w:numId="15">
    <w:abstractNumId w:val="4"/>
  </w:num>
  <w:num w:numId="16">
    <w:abstractNumId w:val="13"/>
  </w:num>
  <w:num w:numId="17">
    <w:abstractNumId w:val="19"/>
  </w:num>
  <w:num w:numId="18">
    <w:abstractNumId w:val="1"/>
  </w:num>
  <w:num w:numId="19">
    <w:abstractNumId w:val="0"/>
  </w:num>
  <w:num w:numId="20">
    <w:abstractNumId w:val="16"/>
  </w:num>
  <w:num w:numId="2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9B"/>
    <w:rsid w:val="00001DBC"/>
    <w:rsid w:val="0000200D"/>
    <w:rsid w:val="00003924"/>
    <w:rsid w:val="0000498D"/>
    <w:rsid w:val="00006289"/>
    <w:rsid w:val="00020197"/>
    <w:rsid w:val="000201BA"/>
    <w:rsid w:val="00024238"/>
    <w:rsid w:val="00024256"/>
    <w:rsid w:val="0003516A"/>
    <w:rsid w:val="00053E1F"/>
    <w:rsid w:val="00064F5E"/>
    <w:rsid w:val="00082091"/>
    <w:rsid w:val="00092ADD"/>
    <w:rsid w:val="000A31D5"/>
    <w:rsid w:val="000C6128"/>
    <w:rsid w:val="000D3353"/>
    <w:rsid w:val="000D38B4"/>
    <w:rsid w:val="0010090A"/>
    <w:rsid w:val="0011079F"/>
    <w:rsid w:val="001126E0"/>
    <w:rsid w:val="001152CC"/>
    <w:rsid w:val="0012616C"/>
    <w:rsid w:val="001337EE"/>
    <w:rsid w:val="00140C62"/>
    <w:rsid w:val="0014195E"/>
    <w:rsid w:val="001426C5"/>
    <w:rsid w:val="00145D01"/>
    <w:rsid w:val="00162E70"/>
    <w:rsid w:val="00171838"/>
    <w:rsid w:val="00172699"/>
    <w:rsid w:val="001739FD"/>
    <w:rsid w:val="00174330"/>
    <w:rsid w:val="001765D0"/>
    <w:rsid w:val="00183ECB"/>
    <w:rsid w:val="001978F1"/>
    <w:rsid w:val="001A3632"/>
    <w:rsid w:val="001A64D6"/>
    <w:rsid w:val="001B726C"/>
    <w:rsid w:val="001E3D14"/>
    <w:rsid w:val="001F12E6"/>
    <w:rsid w:val="001F139F"/>
    <w:rsid w:val="00205598"/>
    <w:rsid w:val="00221311"/>
    <w:rsid w:val="00237028"/>
    <w:rsid w:val="002410D5"/>
    <w:rsid w:val="0024291F"/>
    <w:rsid w:val="002442FC"/>
    <w:rsid w:val="00251CA0"/>
    <w:rsid w:val="00262672"/>
    <w:rsid w:val="00264548"/>
    <w:rsid w:val="0027365D"/>
    <w:rsid w:val="00281D05"/>
    <w:rsid w:val="00282F66"/>
    <w:rsid w:val="002845A2"/>
    <w:rsid w:val="00286535"/>
    <w:rsid w:val="00296107"/>
    <w:rsid w:val="002B3B45"/>
    <w:rsid w:val="002C07A8"/>
    <w:rsid w:val="002C102B"/>
    <w:rsid w:val="002C3832"/>
    <w:rsid w:val="002C52C1"/>
    <w:rsid w:val="002D1914"/>
    <w:rsid w:val="002D26B1"/>
    <w:rsid w:val="002E2120"/>
    <w:rsid w:val="002E37D6"/>
    <w:rsid w:val="002E3CC7"/>
    <w:rsid w:val="002E748D"/>
    <w:rsid w:val="0030637B"/>
    <w:rsid w:val="00317066"/>
    <w:rsid w:val="00317A57"/>
    <w:rsid w:val="0032402D"/>
    <w:rsid w:val="00330F15"/>
    <w:rsid w:val="00331248"/>
    <w:rsid w:val="003414DD"/>
    <w:rsid w:val="0035412B"/>
    <w:rsid w:val="00354B4B"/>
    <w:rsid w:val="00354ECA"/>
    <w:rsid w:val="00365975"/>
    <w:rsid w:val="0037385D"/>
    <w:rsid w:val="00386BC4"/>
    <w:rsid w:val="00397C9C"/>
    <w:rsid w:val="003A028F"/>
    <w:rsid w:val="003A0484"/>
    <w:rsid w:val="003A1A75"/>
    <w:rsid w:val="003B1C56"/>
    <w:rsid w:val="003C3375"/>
    <w:rsid w:val="003D5989"/>
    <w:rsid w:val="003F279B"/>
    <w:rsid w:val="00400C45"/>
    <w:rsid w:val="00403B90"/>
    <w:rsid w:val="00425FCD"/>
    <w:rsid w:val="00426FBD"/>
    <w:rsid w:val="004379FD"/>
    <w:rsid w:val="00442A2A"/>
    <w:rsid w:val="00496005"/>
    <w:rsid w:val="004A08F2"/>
    <w:rsid w:val="004A1C54"/>
    <w:rsid w:val="004A3753"/>
    <w:rsid w:val="004A5575"/>
    <w:rsid w:val="004A5DDB"/>
    <w:rsid w:val="004B5EF2"/>
    <w:rsid w:val="004C17C9"/>
    <w:rsid w:val="004D29B2"/>
    <w:rsid w:val="004D4445"/>
    <w:rsid w:val="004E08C0"/>
    <w:rsid w:val="004F1E28"/>
    <w:rsid w:val="004F373E"/>
    <w:rsid w:val="004F3D91"/>
    <w:rsid w:val="005064A3"/>
    <w:rsid w:val="005136F8"/>
    <w:rsid w:val="005450DF"/>
    <w:rsid w:val="00546E8B"/>
    <w:rsid w:val="00551C17"/>
    <w:rsid w:val="00555904"/>
    <w:rsid w:val="0055787C"/>
    <w:rsid w:val="00574DAD"/>
    <w:rsid w:val="00581ADB"/>
    <w:rsid w:val="00595ABF"/>
    <w:rsid w:val="005A333D"/>
    <w:rsid w:val="005E3DDA"/>
    <w:rsid w:val="005E5190"/>
    <w:rsid w:val="005E6487"/>
    <w:rsid w:val="006072B5"/>
    <w:rsid w:val="00614054"/>
    <w:rsid w:val="00621B4A"/>
    <w:rsid w:val="006243B2"/>
    <w:rsid w:val="006245E6"/>
    <w:rsid w:val="0063230A"/>
    <w:rsid w:val="006347F3"/>
    <w:rsid w:val="006353D3"/>
    <w:rsid w:val="00644B1A"/>
    <w:rsid w:val="006526E1"/>
    <w:rsid w:val="00653683"/>
    <w:rsid w:val="00674B1A"/>
    <w:rsid w:val="00677DA4"/>
    <w:rsid w:val="00691DAD"/>
    <w:rsid w:val="006977D1"/>
    <w:rsid w:val="006B2369"/>
    <w:rsid w:val="006B6A24"/>
    <w:rsid w:val="006D0BFA"/>
    <w:rsid w:val="006E6696"/>
    <w:rsid w:val="0070163E"/>
    <w:rsid w:val="0071715D"/>
    <w:rsid w:val="0072119A"/>
    <w:rsid w:val="00723AF4"/>
    <w:rsid w:val="00723C90"/>
    <w:rsid w:val="00731C79"/>
    <w:rsid w:val="00745B77"/>
    <w:rsid w:val="0075307B"/>
    <w:rsid w:val="00762ED4"/>
    <w:rsid w:val="0076446C"/>
    <w:rsid w:val="00766B4A"/>
    <w:rsid w:val="00773C50"/>
    <w:rsid w:val="0077701A"/>
    <w:rsid w:val="00781954"/>
    <w:rsid w:val="00782B77"/>
    <w:rsid w:val="007873CE"/>
    <w:rsid w:val="007A36B6"/>
    <w:rsid w:val="007A5E8A"/>
    <w:rsid w:val="007B4A53"/>
    <w:rsid w:val="007C07D0"/>
    <w:rsid w:val="007C1DF9"/>
    <w:rsid w:val="007D525C"/>
    <w:rsid w:val="007E3C2C"/>
    <w:rsid w:val="007F5960"/>
    <w:rsid w:val="007F79C1"/>
    <w:rsid w:val="00813460"/>
    <w:rsid w:val="00836930"/>
    <w:rsid w:val="00850EAB"/>
    <w:rsid w:val="008546A3"/>
    <w:rsid w:val="008562B6"/>
    <w:rsid w:val="00856972"/>
    <w:rsid w:val="00862773"/>
    <w:rsid w:val="00867DFA"/>
    <w:rsid w:val="00872097"/>
    <w:rsid w:val="00877DCE"/>
    <w:rsid w:val="008901C8"/>
    <w:rsid w:val="008A465E"/>
    <w:rsid w:val="008C532F"/>
    <w:rsid w:val="008F06C7"/>
    <w:rsid w:val="008F2ED8"/>
    <w:rsid w:val="008F4EC0"/>
    <w:rsid w:val="008F6289"/>
    <w:rsid w:val="00900F5A"/>
    <w:rsid w:val="00912682"/>
    <w:rsid w:val="00916839"/>
    <w:rsid w:val="00916A87"/>
    <w:rsid w:val="00922290"/>
    <w:rsid w:val="009222BF"/>
    <w:rsid w:val="00925C24"/>
    <w:rsid w:val="00941618"/>
    <w:rsid w:val="009454E3"/>
    <w:rsid w:val="00992A30"/>
    <w:rsid w:val="009A0061"/>
    <w:rsid w:val="009A6DC1"/>
    <w:rsid w:val="009B199D"/>
    <w:rsid w:val="009C38FD"/>
    <w:rsid w:val="009E0993"/>
    <w:rsid w:val="009E1A52"/>
    <w:rsid w:val="009E4D6A"/>
    <w:rsid w:val="009F21E2"/>
    <w:rsid w:val="00A0401E"/>
    <w:rsid w:val="00A0518D"/>
    <w:rsid w:val="00A20181"/>
    <w:rsid w:val="00A210C4"/>
    <w:rsid w:val="00A234BF"/>
    <w:rsid w:val="00A30AF1"/>
    <w:rsid w:val="00A33F50"/>
    <w:rsid w:val="00A34E73"/>
    <w:rsid w:val="00A35264"/>
    <w:rsid w:val="00A37353"/>
    <w:rsid w:val="00A457D7"/>
    <w:rsid w:val="00A500BA"/>
    <w:rsid w:val="00A71853"/>
    <w:rsid w:val="00A82ABA"/>
    <w:rsid w:val="00A85CB3"/>
    <w:rsid w:val="00A919FD"/>
    <w:rsid w:val="00A92144"/>
    <w:rsid w:val="00A954B0"/>
    <w:rsid w:val="00AA3CCE"/>
    <w:rsid w:val="00AA6023"/>
    <w:rsid w:val="00AA761C"/>
    <w:rsid w:val="00AB4AA5"/>
    <w:rsid w:val="00AC7CBC"/>
    <w:rsid w:val="00AD699A"/>
    <w:rsid w:val="00AE1594"/>
    <w:rsid w:val="00AF78B3"/>
    <w:rsid w:val="00B13EE7"/>
    <w:rsid w:val="00B31CAD"/>
    <w:rsid w:val="00B44169"/>
    <w:rsid w:val="00B61E83"/>
    <w:rsid w:val="00B6312A"/>
    <w:rsid w:val="00B64187"/>
    <w:rsid w:val="00B7086A"/>
    <w:rsid w:val="00B8340F"/>
    <w:rsid w:val="00B85612"/>
    <w:rsid w:val="00B85778"/>
    <w:rsid w:val="00B910EF"/>
    <w:rsid w:val="00B95766"/>
    <w:rsid w:val="00BA4150"/>
    <w:rsid w:val="00BC12C2"/>
    <w:rsid w:val="00BC2BE5"/>
    <w:rsid w:val="00BF2CBF"/>
    <w:rsid w:val="00BF2EEB"/>
    <w:rsid w:val="00BF48FA"/>
    <w:rsid w:val="00BF756D"/>
    <w:rsid w:val="00C05484"/>
    <w:rsid w:val="00C06306"/>
    <w:rsid w:val="00C140D1"/>
    <w:rsid w:val="00C162ED"/>
    <w:rsid w:val="00C16950"/>
    <w:rsid w:val="00C17F86"/>
    <w:rsid w:val="00C203F8"/>
    <w:rsid w:val="00C32DE5"/>
    <w:rsid w:val="00C32E27"/>
    <w:rsid w:val="00C42FBA"/>
    <w:rsid w:val="00C84092"/>
    <w:rsid w:val="00C90CF5"/>
    <w:rsid w:val="00C911F3"/>
    <w:rsid w:val="00C91DB7"/>
    <w:rsid w:val="00C92891"/>
    <w:rsid w:val="00C96BA1"/>
    <w:rsid w:val="00CC16C0"/>
    <w:rsid w:val="00CC44DD"/>
    <w:rsid w:val="00CD6EBD"/>
    <w:rsid w:val="00CE15F0"/>
    <w:rsid w:val="00CE1CDE"/>
    <w:rsid w:val="00CE1F78"/>
    <w:rsid w:val="00CF1619"/>
    <w:rsid w:val="00CF30E3"/>
    <w:rsid w:val="00D1125A"/>
    <w:rsid w:val="00D1392E"/>
    <w:rsid w:val="00D30F3A"/>
    <w:rsid w:val="00D570C5"/>
    <w:rsid w:val="00D60F1D"/>
    <w:rsid w:val="00D6744F"/>
    <w:rsid w:val="00D76FB7"/>
    <w:rsid w:val="00D77240"/>
    <w:rsid w:val="00D92F98"/>
    <w:rsid w:val="00D934E7"/>
    <w:rsid w:val="00D96E8D"/>
    <w:rsid w:val="00DA1D9F"/>
    <w:rsid w:val="00DA2169"/>
    <w:rsid w:val="00DA255D"/>
    <w:rsid w:val="00DA2633"/>
    <w:rsid w:val="00DA7816"/>
    <w:rsid w:val="00DB3C07"/>
    <w:rsid w:val="00DB61CC"/>
    <w:rsid w:val="00DC4EF2"/>
    <w:rsid w:val="00DC6A55"/>
    <w:rsid w:val="00DD7487"/>
    <w:rsid w:val="00E013B5"/>
    <w:rsid w:val="00E16AA2"/>
    <w:rsid w:val="00E17280"/>
    <w:rsid w:val="00E37C9D"/>
    <w:rsid w:val="00E4036E"/>
    <w:rsid w:val="00E40A4C"/>
    <w:rsid w:val="00E5785D"/>
    <w:rsid w:val="00E63641"/>
    <w:rsid w:val="00E657C6"/>
    <w:rsid w:val="00E81050"/>
    <w:rsid w:val="00E81AC1"/>
    <w:rsid w:val="00E82AEC"/>
    <w:rsid w:val="00E93E8E"/>
    <w:rsid w:val="00EB2D85"/>
    <w:rsid w:val="00EB4B51"/>
    <w:rsid w:val="00ED02C5"/>
    <w:rsid w:val="00ED4844"/>
    <w:rsid w:val="00EE2281"/>
    <w:rsid w:val="00EE3EA4"/>
    <w:rsid w:val="00EE4E2B"/>
    <w:rsid w:val="00EE567A"/>
    <w:rsid w:val="00EF0706"/>
    <w:rsid w:val="00F04DF0"/>
    <w:rsid w:val="00F1471D"/>
    <w:rsid w:val="00F25E64"/>
    <w:rsid w:val="00F34923"/>
    <w:rsid w:val="00F407BC"/>
    <w:rsid w:val="00F440EF"/>
    <w:rsid w:val="00F47CF8"/>
    <w:rsid w:val="00F5679B"/>
    <w:rsid w:val="00F62DCA"/>
    <w:rsid w:val="00F65849"/>
    <w:rsid w:val="00F71E61"/>
    <w:rsid w:val="00F962E0"/>
    <w:rsid w:val="00F97E6C"/>
    <w:rsid w:val="00FA0D15"/>
    <w:rsid w:val="00FA6534"/>
    <w:rsid w:val="00FA6717"/>
    <w:rsid w:val="00FB1295"/>
    <w:rsid w:val="00FD79AF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E797"/>
  <w15:chartTrackingRefBased/>
  <w15:docId w15:val="{F7668B0D-BF8D-4C18-A587-2BA6DFF4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A30"/>
    <w:pPr>
      <w:autoSpaceDE w:val="0"/>
      <w:autoSpaceDN w:val="0"/>
      <w:adjustRightInd w:val="0"/>
    </w:pPr>
    <w:rPr>
      <w:rFonts w:ascii="Montserrat Light" w:hAnsi="Montserrat Light" w:cs="Montserrat-Light"/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E5785D"/>
    <w:pPr>
      <w:keepNext/>
      <w:keepLines/>
      <w:numPr>
        <w:numId w:val="1"/>
      </w:numPr>
      <w:spacing w:before="480" w:line="259" w:lineRule="auto"/>
      <w:jc w:val="both"/>
      <w:outlineLvl w:val="0"/>
    </w:pPr>
    <w:rPr>
      <w:rFonts w:ascii="Gotham Light" w:eastAsia="MS Gothic" w:hAnsi="Gotham Light" w:cs="Times New Roman"/>
      <w:b/>
      <w:bCs/>
      <w:color w:val="364B9B"/>
      <w:sz w:val="48"/>
      <w:szCs w:val="28"/>
      <w:lang w:val="es-MX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6FBD"/>
    <w:pPr>
      <w:keepNext/>
      <w:keepLines/>
      <w:numPr>
        <w:ilvl w:val="1"/>
        <w:numId w:val="1"/>
      </w:numPr>
      <w:spacing w:before="200" w:line="259" w:lineRule="auto"/>
      <w:ind w:left="851" w:hanging="851"/>
      <w:jc w:val="both"/>
      <w:outlineLvl w:val="1"/>
    </w:pPr>
    <w:rPr>
      <w:rFonts w:eastAsia="MS Gothic" w:cs="Times New Roman"/>
      <w:bCs/>
      <w:color w:val="364B9B"/>
      <w:sz w:val="40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7C9C"/>
    <w:pPr>
      <w:keepNext/>
      <w:keepLines/>
      <w:numPr>
        <w:ilvl w:val="2"/>
        <w:numId w:val="1"/>
      </w:numPr>
      <w:spacing w:before="200" w:line="259" w:lineRule="auto"/>
      <w:ind w:left="720"/>
      <w:jc w:val="both"/>
      <w:outlineLvl w:val="2"/>
    </w:pPr>
    <w:rPr>
      <w:rFonts w:ascii="Calibri Light" w:eastAsia="MS Gothic" w:hAnsi="Calibri Light" w:cs="Times New Roman"/>
      <w:bCs/>
      <w:color w:val="5B9BD5"/>
      <w:sz w:val="32"/>
      <w:szCs w:val="20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3832"/>
    <w:pPr>
      <w:keepNext/>
      <w:keepLines/>
      <w:numPr>
        <w:ilvl w:val="3"/>
        <w:numId w:val="1"/>
      </w:numPr>
      <w:spacing w:before="200" w:line="259" w:lineRule="auto"/>
      <w:jc w:val="both"/>
      <w:outlineLvl w:val="3"/>
    </w:pPr>
    <w:rPr>
      <w:rFonts w:ascii="Calibri Light" w:eastAsia="MS Gothic" w:hAnsi="Calibri Light" w:cs="Times New Roman"/>
      <w:b/>
      <w:bCs/>
      <w:i/>
      <w:iCs/>
      <w:color w:val="5B9BD5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3832"/>
    <w:pPr>
      <w:keepNext/>
      <w:keepLines/>
      <w:numPr>
        <w:ilvl w:val="4"/>
        <w:numId w:val="1"/>
      </w:numPr>
      <w:spacing w:before="200" w:line="259" w:lineRule="auto"/>
      <w:jc w:val="both"/>
      <w:outlineLvl w:val="4"/>
    </w:pPr>
    <w:rPr>
      <w:rFonts w:ascii="Calibri Light" w:eastAsia="MS Gothic" w:hAnsi="Calibri Light" w:cs="Times New Roman"/>
      <w:color w:val="1F4D78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3832"/>
    <w:pPr>
      <w:keepNext/>
      <w:keepLines/>
      <w:numPr>
        <w:ilvl w:val="5"/>
        <w:numId w:val="1"/>
      </w:numPr>
      <w:spacing w:before="200" w:line="259" w:lineRule="auto"/>
      <w:jc w:val="both"/>
      <w:outlineLvl w:val="5"/>
    </w:pPr>
    <w:rPr>
      <w:rFonts w:ascii="Calibri Light" w:eastAsia="MS Gothic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3832"/>
    <w:pPr>
      <w:keepNext/>
      <w:keepLines/>
      <w:numPr>
        <w:ilvl w:val="6"/>
        <w:numId w:val="1"/>
      </w:numPr>
      <w:spacing w:before="200" w:line="259" w:lineRule="auto"/>
      <w:jc w:val="both"/>
      <w:outlineLvl w:val="6"/>
    </w:pPr>
    <w:rPr>
      <w:rFonts w:ascii="Calibri Light" w:eastAsia="MS Gothic" w:hAnsi="Calibri Light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3832"/>
    <w:pPr>
      <w:keepNext/>
      <w:keepLines/>
      <w:numPr>
        <w:ilvl w:val="7"/>
        <w:numId w:val="1"/>
      </w:numPr>
      <w:spacing w:before="200" w:line="259" w:lineRule="auto"/>
      <w:jc w:val="both"/>
      <w:outlineLvl w:val="7"/>
    </w:pPr>
    <w:rPr>
      <w:rFonts w:ascii="Calibri Light" w:eastAsia="MS Gothic" w:hAnsi="Calibri Light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3832"/>
    <w:pPr>
      <w:keepNext/>
      <w:keepLines/>
      <w:numPr>
        <w:ilvl w:val="8"/>
        <w:numId w:val="1"/>
      </w:numPr>
      <w:spacing w:before="200" w:line="259" w:lineRule="auto"/>
      <w:jc w:val="both"/>
      <w:outlineLvl w:val="8"/>
    </w:pPr>
    <w:rPr>
      <w:rFonts w:ascii="Calibri Light" w:eastAsia="MS Gothic" w:hAnsi="Calibri Light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B4"/>
  </w:style>
  <w:style w:type="paragraph" w:styleId="Piedepgina">
    <w:name w:val="footer"/>
    <w:basedOn w:val="Normal"/>
    <w:link w:val="Piedepgina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8B4"/>
  </w:style>
  <w:style w:type="paragraph" w:styleId="Sinespaciado">
    <w:name w:val="No Spacing"/>
    <w:link w:val="SinespaciadoCar"/>
    <w:uiPriority w:val="1"/>
    <w:qFormat/>
    <w:rsid w:val="000D38B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38B4"/>
    <w:rPr>
      <w:rFonts w:eastAsiaTheme="minorEastAsia"/>
      <w:sz w:val="22"/>
      <w:szCs w:val="22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5785D"/>
    <w:rPr>
      <w:rFonts w:ascii="Gotham Light" w:eastAsia="MS Gothic" w:hAnsi="Gotham Light" w:cs="Times New Roman"/>
      <w:b/>
      <w:bCs/>
      <w:color w:val="364B9B"/>
      <w:sz w:val="48"/>
      <w:szCs w:val="28"/>
      <w:lang w:val="es-MX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426FBD"/>
    <w:rPr>
      <w:rFonts w:ascii="Montserrat Light" w:eastAsia="MS Gothic" w:hAnsi="Montserrat Light" w:cs="Times New Roman"/>
      <w:bCs/>
      <w:color w:val="364B9B"/>
      <w:sz w:val="40"/>
      <w:szCs w:val="26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397C9C"/>
    <w:rPr>
      <w:rFonts w:ascii="Calibri Light" w:eastAsia="MS Gothic" w:hAnsi="Calibri Light" w:cs="Times New Roman"/>
      <w:bCs/>
      <w:color w:val="5B9BD5"/>
      <w:sz w:val="32"/>
      <w:szCs w:val="20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3832"/>
    <w:rPr>
      <w:rFonts w:ascii="Calibri Light" w:eastAsia="MS Gothic" w:hAnsi="Calibri Light" w:cs="Times New Roman"/>
      <w:b/>
      <w:bCs/>
      <w:i/>
      <w:iCs/>
      <w:color w:val="5B9BD5"/>
      <w:sz w:val="20"/>
      <w:szCs w:val="20"/>
      <w:lang w:val="x-none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3832"/>
    <w:rPr>
      <w:rFonts w:ascii="Calibri Light" w:eastAsia="MS Gothic" w:hAnsi="Calibri Light" w:cs="Times New Roman"/>
      <w:color w:val="1F4D78"/>
      <w:sz w:val="20"/>
      <w:szCs w:val="20"/>
      <w:lang w:val="x-none" w:eastAsia="x-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3832"/>
    <w:rPr>
      <w:rFonts w:ascii="Calibri Light" w:eastAsia="MS Gothic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3832"/>
    <w:rPr>
      <w:rFonts w:ascii="Calibri Light" w:eastAsia="MS Gothic" w:hAnsi="Calibri Light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3832"/>
    <w:rPr>
      <w:rFonts w:ascii="Calibri Light" w:eastAsia="MS Gothic" w:hAnsi="Calibri Light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3832"/>
    <w:rPr>
      <w:rFonts w:ascii="Calibri Light" w:eastAsia="MS Gothic" w:hAnsi="Calibri Light" w:cs="Times New Roman"/>
      <w:i/>
      <w:iCs/>
      <w:color w:val="404040"/>
      <w:sz w:val="20"/>
      <w:szCs w:val="20"/>
      <w:lang w:val="x-none" w:eastAsia="x-none"/>
    </w:rPr>
  </w:style>
  <w:style w:type="paragraph" w:styleId="Ttulo">
    <w:name w:val="Title"/>
    <w:basedOn w:val="Normal"/>
    <w:next w:val="Normal"/>
    <w:link w:val="TtuloCar"/>
    <w:uiPriority w:val="10"/>
    <w:qFormat/>
    <w:rsid w:val="002C3832"/>
    <w:pPr>
      <w:pBdr>
        <w:bottom w:val="single" w:sz="8" w:space="4" w:color="5B9BD5"/>
      </w:pBdr>
      <w:spacing w:after="300"/>
      <w:contextualSpacing/>
      <w:jc w:val="both"/>
    </w:pPr>
    <w:rPr>
      <w:rFonts w:ascii="Calibri Light" w:eastAsia="MS Gothic" w:hAnsi="Calibri Light" w:cs="Times New Roman"/>
      <w:color w:val="323E4F"/>
      <w:spacing w:val="5"/>
      <w:kern w:val="28"/>
      <w:sz w:val="52"/>
      <w:szCs w:val="5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2C3832"/>
    <w:rPr>
      <w:rFonts w:ascii="Calibri Light" w:eastAsia="MS Gothic" w:hAnsi="Calibri Light" w:cs="Times New Roman"/>
      <w:color w:val="323E4F"/>
      <w:spacing w:val="5"/>
      <w:kern w:val="28"/>
      <w:sz w:val="52"/>
      <w:szCs w:val="52"/>
      <w:lang w:val="x-none" w:eastAsia="x-none"/>
    </w:rPr>
  </w:style>
  <w:style w:type="table" w:styleId="Tablaconcuadrcula">
    <w:name w:val="Table Grid"/>
    <w:basedOn w:val="Tablanormal"/>
    <w:uiPriority w:val="39"/>
    <w:rsid w:val="002C3832"/>
    <w:rPr>
      <w:rFonts w:ascii="Calibri" w:eastAsia="Calibri" w:hAnsi="Calibri" w:cs="Times New Roman"/>
      <w:sz w:val="20"/>
      <w:szCs w:val="20"/>
      <w:lang w:val="es-UY"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3832"/>
    <w:pPr>
      <w:jc w:val="both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832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Refdecomentario">
    <w:name w:val="annotation reference"/>
    <w:uiPriority w:val="99"/>
    <w:semiHidden/>
    <w:unhideWhenUsed/>
    <w:rsid w:val="002C38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C3832"/>
    <w:pPr>
      <w:spacing w:after="160"/>
      <w:jc w:val="both"/>
    </w:pPr>
    <w:rPr>
      <w:rFonts w:ascii="Microsoft Sans Serif" w:eastAsia="Calibri" w:hAnsi="Microsoft Sans Serif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3832"/>
    <w:rPr>
      <w:rFonts w:ascii="Microsoft Sans Serif" w:eastAsia="Calibri" w:hAnsi="Microsoft Sans Serif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38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3832"/>
    <w:rPr>
      <w:rFonts w:ascii="Microsoft Sans Serif" w:eastAsia="Calibri" w:hAnsi="Microsoft Sans Serif" w:cs="Times New Roman"/>
      <w:b/>
      <w:bCs/>
      <w:sz w:val="20"/>
      <w:szCs w:val="20"/>
      <w:lang w:val="x-none" w:eastAsia="x-none"/>
    </w:rPr>
  </w:style>
  <w:style w:type="paragraph" w:styleId="Prrafodelista">
    <w:name w:val="List Paragraph"/>
    <w:basedOn w:val="Normal"/>
    <w:uiPriority w:val="34"/>
    <w:qFormat/>
    <w:rsid w:val="002C3832"/>
    <w:pPr>
      <w:spacing w:after="160" w:line="259" w:lineRule="auto"/>
      <w:ind w:left="720"/>
      <w:contextualSpacing/>
      <w:jc w:val="both"/>
    </w:pPr>
    <w:rPr>
      <w:rFonts w:ascii="Microsoft Sans Serif" w:eastAsia="Calibri" w:hAnsi="Microsoft Sans Serif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Fuentedeprrafopredeter"/>
    <w:rsid w:val="002C3832"/>
  </w:style>
  <w:style w:type="character" w:styleId="Hipervnculo">
    <w:name w:val="Hyperlink"/>
    <w:uiPriority w:val="99"/>
    <w:unhideWhenUsed/>
    <w:rsid w:val="002C3832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2C3832"/>
    <w:rPr>
      <w:color w:val="954F72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3832"/>
    <w:pPr>
      <w:jc w:val="both"/>
    </w:pPr>
    <w:rPr>
      <w:rFonts w:ascii="Microsoft Sans Serif" w:eastAsia="Calibri" w:hAnsi="Microsoft Sans Serif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3832"/>
    <w:rPr>
      <w:rFonts w:ascii="Microsoft Sans Serif" w:eastAsia="Calibri" w:hAnsi="Microsoft Sans Serif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2C3832"/>
    <w:rPr>
      <w:vertAlign w:val="superscript"/>
    </w:rPr>
  </w:style>
  <w:style w:type="character" w:styleId="Textoennegrita">
    <w:name w:val="Strong"/>
    <w:uiPriority w:val="22"/>
    <w:qFormat/>
    <w:rsid w:val="002C3832"/>
    <w:rPr>
      <w:b/>
      <w:bCs/>
    </w:rPr>
  </w:style>
  <w:style w:type="paragraph" w:customStyle="1" w:styleId="MANUALDELUSUARIO">
    <w:name w:val="MANUALDEL USUARIO"/>
    <w:basedOn w:val="Normal"/>
    <w:qFormat/>
    <w:rsid w:val="002C3832"/>
    <w:pPr>
      <w:spacing w:after="200" w:line="560" w:lineRule="exact"/>
      <w:jc w:val="both"/>
    </w:pPr>
    <w:rPr>
      <w:rFonts w:ascii="Arial" w:eastAsia="Calibri" w:hAnsi="Arial" w:cs="Times New Roman"/>
      <w:sz w:val="48"/>
      <w:szCs w:val="22"/>
    </w:rPr>
  </w:style>
  <w:style w:type="paragraph" w:customStyle="1" w:styleId="Estilo1">
    <w:name w:val="Estilo1"/>
    <w:basedOn w:val="Normal"/>
    <w:qFormat/>
    <w:rsid w:val="002C3832"/>
    <w:pPr>
      <w:spacing w:after="200" w:line="1440" w:lineRule="exact"/>
      <w:jc w:val="both"/>
    </w:pPr>
    <w:rPr>
      <w:rFonts w:ascii="Arial" w:eastAsia="Calibri" w:hAnsi="Arial" w:cs="Times New Roman"/>
      <w:sz w:val="96"/>
      <w:szCs w:val="22"/>
    </w:rPr>
  </w:style>
  <w:style w:type="paragraph" w:customStyle="1" w:styleId="PIEPORTADA">
    <w:name w:val="PIEPORTADA"/>
    <w:basedOn w:val="Normal"/>
    <w:qFormat/>
    <w:rsid w:val="002C3832"/>
    <w:pPr>
      <w:spacing w:after="200" w:line="320" w:lineRule="exact"/>
      <w:jc w:val="both"/>
    </w:pPr>
    <w:rPr>
      <w:rFonts w:ascii="Arial" w:eastAsia="Calibri" w:hAnsi="Arial" w:cs="Times New Roman"/>
      <w:szCs w:val="22"/>
    </w:rPr>
  </w:style>
  <w:style w:type="paragraph" w:customStyle="1" w:styleId="SUBPIEPORTADA">
    <w:name w:val="SUBPIEPORTADA"/>
    <w:basedOn w:val="Normal"/>
    <w:qFormat/>
    <w:rsid w:val="002C3832"/>
    <w:pPr>
      <w:spacing w:after="200" w:line="280" w:lineRule="exact"/>
      <w:jc w:val="both"/>
    </w:pPr>
    <w:rPr>
      <w:rFonts w:ascii="Arial" w:eastAsia="Calibri" w:hAnsi="Arial" w:cs="Times New Roman"/>
      <w:szCs w:val="22"/>
    </w:rPr>
  </w:style>
  <w:style w:type="paragraph" w:customStyle="1" w:styleId="Aclaraciones">
    <w:name w:val="Aclaraciones"/>
    <w:basedOn w:val="Textoindependiente"/>
    <w:rsid w:val="002C3832"/>
    <w:pPr>
      <w:suppressAutoHyphens/>
      <w:spacing w:before="120" w:after="0" w:line="240" w:lineRule="auto"/>
    </w:pPr>
    <w:rPr>
      <w:rFonts w:ascii="Times New Roman" w:eastAsia="Times New Roman" w:hAnsi="Times New Roman" w:cs="Arial"/>
      <w:i/>
      <w:sz w:val="18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nhideWhenUsed/>
    <w:rsid w:val="002C3832"/>
    <w:pPr>
      <w:spacing w:after="120" w:line="259" w:lineRule="auto"/>
      <w:jc w:val="both"/>
    </w:pPr>
    <w:rPr>
      <w:rFonts w:ascii="Microsoft Sans Serif" w:eastAsia="Calibri" w:hAnsi="Microsoft Sans Serif" w:cs="Times New Roman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2C3832"/>
    <w:rPr>
      <w:rFonts w:ascii="Microsoft Sans Serif" w:eastAsia="Calibri" w:hAnsi="Microsoft Sans Serif" w:cs="Times New Roman"/>
      <w:sz w:val="22"/>
      <w:szCs w:val="22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2C3832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2C3832"/>
    <w:rPr>
      <w:rFonts w:ascii="Calibri" w:eastAsia="Calibri" w:hAnsi="Calibri" w:cs="Times New Roman"/>
      <w:sz w:val="22"/>
      <w:szCs w:val="22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C3832"/>
    <w:pPr>
      <w:jc w:val="both"/>
    </w:pPr>
    <w:rPr>
      <w:rFonts w:ascii="Microsoft Sans Serif" w:eastAsia="Calibri" w:hAnsi="Microsoft Sans Serif"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C3832"/>
    <w:rPr>
      <w:rFonts w:ascii="Microsoft Sans Serif" w:eastAsia="Calibri" w:hAnsi="Microsoft Sans Serif" w:cs="Times New Roman"/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C3832"/>
    <w:rPr>
      <w:vertAlign w:val="superscript"/>
    </w:rPr>
  </w:style>
  <w:style w:type="paragraph" w:customStyle="1" w:styleId="Default">
    <w:name w:val="Default"/>
    <w:rsid w:val="002C383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s-UY" w:eastAsia="es-UY"/>
    </w:rPr>
  </w:style>
  <w:style w:type="paragraph" w:customStyle="1" w:styleId="CM3">
    <w:name w:val="CM3"/>
    <w:basedOn w:val="Default"/>
    <w:next w:val="Default"/>
    <w:uiPriority w:val="99"/>
    <w:rsid w:val="002C3832"/>
    <w:pPr>
      <w:spacing w:line="253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2C3832"/>
    <w:rPr>
      <w:color w:val="auto"/>
    </w:rPr>
  </w:style>
  <w:style w:type="paragraph" w:customStyle="1" w:styleId="CM49">
    <w:name w:val="CM49"/>
    <w:basedOn w:val="Default"/>
    <w:next w:val="Default"/>
    <w:uiPriority w:val="99"/>
    <w:rsid w:val="002C3832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2C3832"/>
    <w:rPr>
      <w:color w:val="auto"/>
    </w:rPr>
  </w:style>
  <w:style w:type="paragraph" w:customStyle="1" w:styleId="Cuerpoimagen">
    <w:name w:val="Cuerpoimagen"/>
    <w:basedOn w:val="Normal"/>
    <w:rsid w:val="002C3832"/>
    <w:pPr>
      <w:spacing w:before="480" w:after="480"/>
    </w:pPr>
    <w:rPr>
      <w:rFonts w:ascii="Times New Roman" w:eastAsia="Calibri" w:hAnsi="Times New Roman" w:cs="Times New Roman"/>
      <w:szCs w:val="22"/>
    </w:rPr>
  </w:style>
  <w:style w:type="paragraph" w:customStyle="1" w:styleId="Text">
    <w:name w:val="Text"/>
    <w:basedOn w:val="Normal"/>
    <w:rsid w:val="002C3832"/>
    <w:pPr>
      <w:tabs>
        <w:tab w:val="left" w:pos="284"/>
      </w:tabs>
      <w:overflowPunct w:val="0"/>
      <w:spacing w:after="26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Bullet">
    <w:name w:val="Bullet"/>
    <w:basedOn w:val="Normal"/>
    <w:rsid w:val="002C3832"/>
    <w:pPr>
      <w:numPr>
        <w:numId w:val="2"/>
      </w:numPr>
      <w:tabs>
        <w:tab w:val="left" w:pos="284"/>
      </w:tabs>
      <w:overflowPunct w:val="0"/>
      <w:spacing w:after="26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Tablenums">
    <w:name w:val="Tablenums"/>
    <w:basedOn w:val="Normal"/>
    <w:rsid w:val="002C3832"/>
    <w:pPr>
      <w:tabs>
        <w:tab w:val="decimal" w:pos="794"/>
      </w:tabs>
      <w:overflowPunct w:val="0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2C3832"/>
    <w:pPr>
      <w:numPr>
        <w:ilvl w:val="1"/>
      </w:numPr>
      <w:spacing w:after="160" w:line="259" w:lineRule="auto"/>
    </w:pPr>
    <w:rPr>
      <w:rFonts w:ascii="Microsoft Sans Serif" w:eastAsia="Times New Roman" w:hAnsi="Microsoft Sans Serif" w:cs="Times New Roman"/>
      <w:color w:val="5A5A5A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C3832"/>
    <w:rPr>
      <w:rFonts w:ascii="Microsoft Sans Serif" w:eastAsia="Times New Roman" w:hAnsi="Microsoft Sans Serif" w:cs="Times New Roman"/>
      <w:color w:val="5A5A5A"/>
      <w:spacing w:val="15"/>
      <w:sz w:val="22"/>
      <w:szCs w:val="22"/>
      <w:lang w:val="es-UY"/>
    </w:rPr>
  </w:style>
  <w:style w:type="character" w:customStyle="1" w:styleId="Fuentedeprrafopredeter1">
    <w:name w:val="Fuente de párrafo predeter.1"/>
    <w:rsid w:val="002C3832"/>
  </w:style>
  <w:style w:type="paragraph" w:customStyle="1" w:styleId="Standard">
    <w:name w:val="Standard"/>
    <w:rsid w:val="002C3832"/>
    <w:pPr>
      <w:suppressAutoHyphens/>
      <w:autoSpaceDN w:val="0"/>
      <w:textAlignment w:val="baseline"/>
    </w:pPr>
    <w:rPr>
      <w:rFonts w:ascii="Verdana" w:eastAsia="Times New Roman" w:hAnsi="Verdana" w:cs="Times New Roman"/>
      <w:kern w:val="3"/>
      <w:sz w:val="22"/>
      <w:szCs w:val="20"/>
      <w:lang w:val="es-UY" w:eastAsia="es-UY"/>
    </w:rPr>
  </w:style>
  <w:style w:type="character" w:styleId="nfasis">
    <w:name w:val="Emphasis"/>
    <w:uiPriority w:val="20"/>
    <w:qFormat/>
    <w:rsid w:val="002C3832"/>
    <w:rPr>
      <w:i/>
      <w:iCs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3832"/>
    <w:rPr>
      <w:rFonts w:ascii="Courier New" w:eastAsia="Times New Roman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3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2C3832"/>
    <w:rPr>
      <w:rFonts w:ascii="Consolas" w:hAnsi="Consolas"/>
      <w:sz w:val="20"/>
      <w:szCs w:val="20"/>
    </w:rPr>
  </w:style>
  <w:style w:type="character" w:customStyle="1" w:styleId="notranslate">
    <w:name w:val="notranslate"/>
    <w:basedOn w:val="Fuentedeprrafopredeter"/>
    <w:rsid w:val="002C3832"/>
  </w:style>
  <w:style w:type="paragraph" w:styleId="NormalWeb">
    <w:name w:val="Normal (Web)"/>
    <w:basedOn w:val="Normal"/>
    <w:uiPriority w:val="99"/>
    <w:semiHidden/>
    <w:unhideWhenUsed/>
    <w:rsid w:val="00916A87"/>
    <w:pPr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1460C930C594C8B10C8498D2679C5" ma:contentTypeVersion="12" ma:contentTypeDescription="Create a new document." ma:contentTypeScope="" ma:versionID="03be116bdc392c5858c77ed00d600dd2">
  <xsd:schema xmlns:xsd="http://www.w3.org/2001/XMLSchema" xmlns:xs="http://www.w3.org/2001/XMLSchema" xmlns:p="http://schemas.microsoft.com/office/2006/metadata/properties" xmlns:ns2="e1f6218b-6b4e-4cde-b737-45a47b2f9486" xmlns:ns3="05486fcd-2974-4419-896a-6b4b196f4477" targetNamespace="http://schemas.microsoft.com/office/2006/metadata/properties" ma:root="true" ma:fieldsID="6c52301fe7e679e8c75b8c09cb3fdb92" ns2:_="" ns3:_="">
    <xsd:import namespace="e1f6218b-6b4e-4cde-b737-45a47b2f9486"/>
    <xsd:import namespace="05486fcd-2974-4419-896a-6b4b196f4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6218b-6b4e-4cde-b737-45a47b2f9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ef7a2-f758-4654-9df8-524f0b58b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86fcd-2974-4419-896a-6b4b196f4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f6218b-6b4e-4cde-b737-45a47b2f9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E65314-D4CA-405E-A433-3FCD2AEAC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B5645-2B3A-4F40-8E2E-B2C095331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6218b-6b4e-4cde-b737-45a47b2f9486"/>
    <ds:schemaRef ds:uri="05486fcd-2974-4419-896a-6b4b196f4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6AF2A-3684-4825-B92F-2AD0BF6F21DE}">
  <ds:schemaRefs>
    <ds:schemaRef ds:uri="http://schemas.openxmlformats.org/package/2006/metadata/core-properties"/>
    <ds:schemaRef ds:uri="05486fcd-2974-4419-896a-6b4b196f4477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1f6218b-6b4e-4cde-b737-45a47b2f948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4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Ferreira</dc:creator>
  <cp:keywords/>
  <dc:description/>
  <cp:lastModifiedBy>Silvina Ferreira</cp:lastModifiedBy>
  <cp:revision>230</cp:revision>
  <dcterms:created xsi:type="dcterms:W3CDTF">2023-06-30T13:48:00Z</dcterms:created>
  <dcterms:modified xsi:type="dcterms:W3CDTF">2023-09-15T16:19:00Z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0x010100E2A1460C930C594C8B10C8498D2679C5</vt:lpwstr>
  </property>
  <property fmtid="{D5CDD505-2E9C-101B-9397-08002B2CF9AE}" pid="3" name="MediaServiceImageTags">
    <vt:lpwstr/>
  </property>
</Properties>
</file>