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353A" w14:textId="77777777" w:rsidR="007C7192" w:rsidRDefault="007C7192" w:rsidP="00313A5F">
      <w:pPr>
        <w:jc w:val="center"/>
        <w:rPr>
          <w:b/>
          <w:sz w:val="28"/>
        </w:rPr>
      </w:pPr>
      <w:r w:rsidRPr="00B01538">
        <w:rPr>
          <w:b/>
          <w:sz w:val="28"/>
        </w:rPr>
        <w:t>Formulario de Evaluación Ambiental Previa</w:t>
      </w:r>
    </w:p>
    <w:tbl>
      <w:tblPr>
        <w:tblStyle w:val="Tablaconcuadrcu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B31325" w:rsidRPr="00B31325" w14:paraId="7061DCAB" w14:textId="77777777" w:rsidTr="00B31325">
        <w:trPr>
          <w:jc w:val="center"/>
        </w:trPr>
        <w:tc>
          <w:tcPr>
            <w:tcW w:w="10606" w:type="dxa"/>
            <w:shd w:val="clear" w:color="auto" w:fill="F2F2F2" w:themeFill="background1" w:themeFillShade="F2"/>
          </w:tcPr>
          <w:p w14:paraId="5BC1C10B" w14:textId="77777777" w:rsidR="00B31325" w:rsidRDefault="00B31325" w:rsidP="00B31325">
            <w:pPr>
              <w:rPr>
                <w:sz w:val="24"/>
              </w:rPr>
            </w:pPr>
            <w:r w:rsidRPr="00B31325">
              <w:rPr>
                <w:sz w:val="24"/>
              </w:rPr>
              <w:t>Este formulario será utilizado para:</w:t>
            </w:r>
          </w:p>
          <w:p w14:paraId="3317AE12" w14:textId="77777777" w:rsidR="00B31325" w:rsidRDefault="00B31325" w:rsidP="00B31325">
            <w:pPr>
              <w:rPr>
                <w:sz w:val="24"/>
              </w:rPr>
            </w:pPr>
            <w:r w:rsidRPr="00B31325">
              <w:rPr>
                <w:sz w:val="24"/>
              </w:rPr>
              <w:t xml:space="preserve"> </w:t>
            </w:r>
          </w:p>
          <w:p w14:paraId="2E7DB1AC" w14:textId="77777777" w:rsidR="00B31325" w:rsidRDefault="00B31325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>
              <w:rPr>
                <w:sz w:val="24"/>
              </w:rPr>
              <w:t>E</w:t>
            </w:r>
            <w:r w:rsidRPr="00B31325">
              <w:rPr>
                <w:sz w:val="24"/>
              </w:rPr>
              <w:t xml:space="preserve">valuar </w:t>
            </w:r>
            <w:r>
              <w:rPr>
                <w:sz w:val="24"/>
              </w:rPr>
              <w:t>el impacto ambiental de las actividades en el área del Tratado Antártico</w:t>
            </w:r>
          </w:p>
          <w:p w14:paraId="2715D1C0" w14:textId="77777777" w:rsidR="00B31325" w:rsidRDefault="00B31325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>
              <w:rPr>
                <w:sz w:val="24"/>
              </w:rPr>
              <w:t>Identificar la necesidad de permisos especiales</w:t>
            </w:r>
          </w:p>
          <w:p w14:paraId="0B1C8A6B" w14:textId="77777777" w:rsidR="00B31325" w:rsidRDefault="00B31325" w:rsidP="00B31325">
            <w:pPr>
              <w:pStyle w:val="Prrafodelista"/>
              <w:numPr>
                <w:ilvl w:val="0"/>
                <w:numId w:val="1"/>
              </w:numPr>
              <w:ind w:left="388" w:hanging="388"/>
              <w:rPr>
                <w:sz w:val="24"/>
              </w:rPr>
            </w:pPr>
            <w:r>
              <w:rPr>
                <w:sz w:val="24"/>
              </w:rPr>
              <w:t>Contribuir a la mejora continua de las actividades que se desarrollan en el área del Tratado Antártico</w:t>
            </w:r>
          </w:p>
          <w:p w14:paraId="60F6F247" w14:textId="77777777" w:rsidR="00B31325" w:rsidRDefault="00B31325" w:rsidP="00B31325">
            <w:pPr>
              <w:rPr>
                <w:sz w:val="24"/>
              </w:rPr>
            </w:pPr>
          </w:p>
          <w:p w14:paraId="7CB96B9A" w14:textId="77777777" w:rsidR="00B31325" w:rsidRPr="00B31325" w:rsidRDefault="00B31325" w:rsidP="00A05DE4">
            <w:pPr>
              <w:rPr>
                <w:sz w:val="24"/>
              </w:rPr>
            </w:pPr>
            <w:r>
              <w:rPr>
                <w:sz w:val="24"/>
              </w:rPr>
              <w:t>La realización de una Evaluación de Impacto Ambiental</w:t>
            </w:r>
            <w:r w:rsidR="00A05DE4">
              <w:rPr>
                <w:sz w:val="24"/>
              </w:rPr>
              <w:t xml:space="preserve"> de las actividades que se desarrollen en el Área del Tratado Antártico </w:t>
            </w:r>
            <w:r>
              <w:rPr>
                <w:sz w:val="24"/>
              </w:rPr>
              <w:t>es un requisito del Protocolo sobre Protección del Medio Ambiente (1991) dispuesto en la Ley Nº 16.518.</w:t>
            </w:r>
          </w:p>
        </w:tc>
      </w:tr>
    </w:tbl>
    <w:p w14:paraId="755B7159" w14:textId="77777777" w:rsidR="00B31325" w:rsidRDefault="00B31325" w:rsidP="001C2854">
      <w:pPr>
        <w:jc w:val="center"/>
        <w:rPr>
          <w:b/>
          <w:sz w:val="24"/>
        </w:rPr>
      </w:pPr>
    </w:p>
    <w:p w14:paraId="50184C75" w14:textId="77777777" w:rsidR="00B31325" w:rsidRDefault="00B31325" w:rsidP="001C2854">
      <w:pPr>
        <w:jc w:val="center"/>
        <w:rPr>
          <w:b/>
          <w:sz w:val="24"/>
        </w:rPr>
      </w:pPr>
    </w:p>
    <w:p w14:paraId="4F39F859" w14:textId="77777777" w:rsidR="001C2854" w:rsidRPr="001C2854" w:rsidRDefault="001C2854" w:rsidP="001C2854">
      <w:pPr>
        <w:jc w:val="center"/>
        <w:rPr>
          <w:b/>
          <w:sz w:val="24"/>
        </w:rPr>
      </w:pPr>
      <w:r w:rsidRPr="001C2854">
        <w:rPr>
          <w:b/>
          <w:sz w:val="24"/>
        </w:rPr>
        <w:t xml:space="preserve">Información </w:t>
      </w:r>
      <w:r w:rsidR="00451BCA">
        <w:rPr>
          <w:b/>
          <w:sz w:val="24"/>
        </w:rPr>
        <w:t xml:space="preserve">general </w:t>
      </w:r>
      <w:r w:rsidRPr="001C2854">
        <w:rPr>
          <w:b/>
          <w:sz w:val="24"/>
        </w:rPr>
        <w:t>de la actividad</w:t>
      </w:r>
    </w:p>
    <w:tbl>
      <w:tblPr>
        <w:tblW w:w="105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7134"/>
      </w:tblGrid>
      <w:tr w:rsidR="00F5572E" w:rsidRPr="00F5572E" w14:paraId="6BB2E32C" w14:textId="77777777" w:rsidTr="007A0D4B">
        <w:trPr>
          <w:trHeight w:val="30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951FC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Título de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la actividad</w:t>
            </w:r>
          </w:p>
        </w:tc>
        <w:tc>
          <w:tcPr>
            <w:tcW w:w="7134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B20B6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57ACA2AF" w14:textId="77777777" w:rsidTr="007A0D4B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1EEE4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Disciplina/Área del conocimiento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68DD9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5AA09FC4" w14:textId="77777777" w:rsidTr="007A0D4B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A0026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Localización de las actividades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46CD8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4D334E6A" w14:textId="77777777" w:rsidTr="007A0D4B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F1E016F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Periodo planificado de las actividades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9FA5C" w14:textId="77777777" w:rsidR="00F5572E" w:rsidRPr="00F5572E" w:rsidRDefault="00F5572E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Desde: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658A3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4D15E1C5" w14:textId="77777777" w:rsidTr="007A0D4B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454133F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33073" w14:textId="77777777" w:rsidR="00F5572E" w:rsidRPr="00F5572E" w:rsidRDefault="00F5572E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Hasta: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6A071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58BB40C8" w14:textId="77777777" w:rsidTr="007A0D4B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330C9" w14:textId="77777777" w:rsidR="00F5572E" w:rsidRPr="00F5572E" w:rsidRDefault="00BA2341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Persona de contacto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F37047" w14:textId="77777777" w:rsidR="00F5572E" w:rsidRPr="00F5572E" w:rsidRDefault="008212F8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Nombre: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724CA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6E1D5505" w14:textId="77777777" w:rsidTr="007A0D4B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2B12BF9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F0B7D8" w14:textId="77777777" w:rsidR="00F5572E" w:rsidRPr="00F5572E" w:rsidRDefault="008212F8" w:rsidP="0082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Documento</w:t>
            </w:r>
            <w:r w:rsidR="00F5572E"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9786B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75CD7CD8" w14:textId="77777777" w:rsidTr="007A0D4B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653A1D5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45135" w14:textId="77777777" w:rsidR="00F5572E" w:rsidRPr="00F5572E" w:rsidRDefault="008212F8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Organización: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C1639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212F8" w:rsidRPr="00F5572E" w14:paraId="12D82478" w14:textId="77777777" w:rsidTr="00F03386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3B649A" w14:textId="77777777" w:rsidR="008212F8" w:rsidRPr="00F5572E" w:rsidRDefault="008212F8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C8F44C7" w14:textId="77777777" w:rsidR="008212F8" w:rsidRPr="00F5572E" w:rsidRDefault="008212F8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Cargo: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E8885" w14:textId="77777777" w:rsidR="008212F8" w:rsidRPr="00F5572E" w:rsidRDefault="008212F8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4D3079CA" w14:textId="77777777" w:rsidTr="007A0D4B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8FBD462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0F5D56" w14:textId="77777777" w:rsidR="00F5572E" w:rsidRPr="00F5572E" w:rsidRDefault="00F5572E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Teléfono: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C8CC0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5572E" w:rsidRPr="00F5572E" w14:paraId="6DEEC51E" w14:textId="77777777" w:rsidTr="007A0D4B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7BD24A1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33240F" w14:textId="77777777" w:rsidR="00F5572E" w:rsidRPr="00F5572E" w:rsidRDefault="00F5572E" w:rsidP="00F55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Email: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B18AF" w14:textId="77777777" w:rsidR="00F5572E" w:rsidRPr="00F5572E" w:rsidRDefault="00F5572E" w:rsidP="00F55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33442" w:rsidRPr="00F5572E" w14:paraId="161B7375" w14:textId="77777777" w:rsidTr="00F03386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C0CFE0A" w14:textId="77777777" w:rsidR="00233442" w:rsidRPr="00F5572E" w:rsidRDefault="00583F8F" w:rsidP="0058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Resumen de los o</w:t>
            </w:r>
            <w:r w:rsidR="00233442">
              <w:rPr>
                <w:rFonts w:ascii="Calibri" w:eastAsia="Times New Roman" w:hAnsi="Calibri" w:cs="Calibri"/>
                <w:color w:val="000000"/>
                <w:lang w:eastAsia="es-ES"/>
              </w:rPr>
              <w:t>bjetivo del proyecto o actividad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C670" w14:textId="77777777" w:rsidR="00233442" w:rsidRPr="00F5572E" w:rsidRDefault="00233442" w:rsidP="00D42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C2854" w:rsidRPr="005B01B7" w14:paraId="413BF790" w14:textId="77777777" w:rsidTr="00D71C80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6290EE5" w14:textId="77777777" w:rsidR="001C2854" w:rsidRDefault="004D7871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Nombre de las personas que concurrirán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D344A" w14:textId="77777777" w:rsidR="00D424E6" w:rsidRPr="007A0D4B" w:rsidRDefault="00D424E6" w:rsidP="00D42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71C80" w:rsidRPr="00F5572E" w14:paraId="58A19980" w14:textId="77777777" w:rsidTr="007A0D4B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49532BE" w14:textId="77777777" w:rsidR="00D71C80" w:rsidRPr="00F5572E" w:rsidRDefault="00D71C80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Apoyo requerido por el IAU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87E49" w14:textId="77777777" w:rsidR="00D71C80" w:rsidRPr="00F5572E" w:rsidRDefault="00D71C80" w:rsidP="00D42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B4A3C" w:rsidRPr="00F5572E" w14:paraId="284F2623" w14:textId="77777777" w:rsidTr="007A0D4B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A8A9B51" w14:textId="77777777" w:rsidR="00FB4A3C" w:rsidRPr="00F5572E" w:rsidRDefault="00FB4A3C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Peso y volumen estimado de la carga a llevar (equipos, materiales, etc</w:t>
            </w:r>
            <w:r w:rsidR="00584724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547C5" w14:textId="77777777" w:rsidR="00FB4A3C" w:rsidRPr="00F5572E" w:rsidRDefault="00FB4A3C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70A50" w:rsidRPr="00F5572E" w14:paraId="6DB5B19E" w14:textId="77777777" w:rsidTr="00670A50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F76D0D2" w14:textId="77777777" w:rsidR="00670A50" w:rsidRDefault="00670A50" w:rsidP="0044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Descripción </w:t>
            </w:r>
            <w:r w:rsidR="008630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detallada </w:t>
            </w: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de las actividades</w:t>
            </w:r>
            <w:r w:rsidR="008630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realizar</w:t>
            </w:r>
          </w:p>
          <w:p w14:paraId="0C360CC4" w14:textId="77777777" w:rsidR="00670A50" w:rsidRDefault="00670A50" w:rsidP="00444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0947414" w14:textId="77777777" w:rsidR="00670A50" w:rsidRPr="00F5572E" w:rsidRDefault="00670A50" w:rsidP="0067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Incluyendo </w:t>
            </w:r>
            <w:r w:rsidRPr="001D6BEB">
              <w:rPr>
                <w:rFonts w:ascii="Calibri" w:eastAsia="Times New Roman" w:hAnsi="Calibri" w:cs="Calibri"/>
                <w:color w:val="000000"/>
                <w:lang w:eastAsia="es-ES"/>
              </w:rPr>
              <w:t>los sitios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*</w:t>
            </w:r>
            <w:r w:rsidRPr="001D6BE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los que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 pretende</w:t>
            </w:r>
            <w:r w:rsidRPr="001D6BE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tomar muestras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</w:t>
            </w:r>
            <w:r w:rsidRPr="001D6BE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variables/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parámetros, indicando </w:t>
            </w:r>
            <w:r w:rsidRPr="001D6BE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que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 espera</w:t>
            </w:r>
            <w:r w:rsidRPr="001D6BE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registrar/medir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esos sitios 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5D193" w14:textId="77777777" w:rsidR="00670A50" w:rsidRPr="00F5572E" w:rsidRDefault="00670A50" w:rsidP="00670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70A50" w:rsidRPr="00F5572E" w14:paraId="3C073F52" w14:textId="77777777" w:rsidTr="00670A50">
        <w:trPr>
          <w:trHeight w:val="315"/>
        </w:trPr>
        <w:tc>
          <w:tcPr>
            <w:tcW w:w="10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E398" w14:textId="77777777" w:rsidR="00670A50" w:rsidRPr="00F5572E" w:rsidRDefault="00670A50" w:rsidP="00670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70A50">
              <w:rPr>
                <w:rFonts w:ascii="Calibri" w:eastAsia="Times New Roman" w:hAnsi="Calibri" w:cs="Calibri"/>
                <w:color w:val="FF0000"/>
                <w:lang w:eastAsia="es-ES"/>
              </w:rPr>
              <w:t>*Inserte mapa aquí</w:t>
            </w:r>
          </w:p>
        </w:tc>
      </w:tr>
    </w:tbl>
    <w:p w14:paraId="7D15056D" w14:textId="77777777" w:rsidR="003E54DF" w:rsidRDefault="003E54DF"/>
    <w:p w14:paraId="2A7E223B" w14:textId="77777777" w:rsidR="003E54DF" w:rsidRDefault="003E54DF">
      <w:r>
        <w:br w:type="page"/>
      </w:r>
    </w:p>
    <w:p w14:paraId="43F4002F" w14:textId="77777777" w:rsidR="001C2854" w:rsidRPr="00451BCA" w:rsidRDefault="001C2854" w:rsidP="001C2854">
      <w:pPr>
        <w:jc w:val="center"/>
        <w:rPr>
          <w:b/>
          <w:sz w:val="24"/>
        </w:rPr>
      </w:pPr>
      <w:r w:rsidRPr="00451BCA">
        <w:rPr>
          <w:b/>
          <w:sz w:val="24"/>
        </w:rPr>
        <w:lastRenderedPageBreak/>
        <w:t xml:space="preserve">Principales </w:t>
      </w:r>
      <w:r w:rsidR="00451BCA">
        <w:rPr>
          <w:b/>
          <w:sz w:val="24"/>
        </w:rPr>
        <w:t>a</w:t>
      </w:r>
      <w:r w:rsidRPr="00451BCA">
        <w:rPr>
          <w:b/>
          <w:sz w:val="24"/>
        </w:rPr>
        <w:t xml:space="preserve">spectos </w:t>
      </w:r>
      <w:r w:rsidR="00451BCA">
        <w:rPr>
          <w:b/>
          <w:sz w:val="24"/>
        </w:rPr>
        <w:t>a</w:t>
      </w:r>
      <w:r w:rsidRPr="00451BCA">
        <w:rPr>
          <w:b/>
          <w:sz w:val="24"/>
        </w:rPr>
        <w:t>mbientales</w:t>
      </w:r>
    </w:p>
    <w:p w14:paraId="02B7E13F" w14:textId="77777777" w:rsidR="007C7192" w:rsidRPr="004913ED" w:rsidRDefault="007C7192" w:rsidP="007C7192">
      <w:pPr>
        <w:rPr>
          <w:b/>
        </w:rPr>
      </w:pPr>
      <w:r w:rsidRPr="004913ED">
        <w:rPr>
          <w:b/>
        </w:rPr>
        <w:t>Fauna y flora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6"/>
        <w:gridCol w:w="6980"/>
      </w:tblGrid>
      <w:tr w:rsidR="00F03386" w14:paraId="11DE413E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6348DD04" w14:textId="77777777" w:rsidR="00F03386" w:rsidRDefault="00F03386" w:rsidP="007C7192">
            <w:r w:rsidRPr="00F03386">
              <w:t>Descripción de las acciones que generen toma e intromisión perjudicial</w:t>
            </w:r>
          </w:p>
        </w:tc>
        <w:tc>
          <w:tcPr>
            <w:tcW w:w="7096" w:type="dxa"/>
          </w:tcPr>
          <w:p w14:paraId="7D53C5F5" w14:textId="77777777" w:rsidR="00F542DE" w:rsidRDefault="00F542DE" w:rsidP="00F542DE"/>
        </w:tc>
      </w:tr>
      <w:tr w:rsidR="00F03386" w14:paraId="0170BD90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1679971B" w14:textId="77777777" w:rsidR="00F03386" w:rsidRPr="00F03386" w:rsidRDefault="00F03386" w:rsidP="007C7192">
            <w:r w:rsidRPr="00F03386">
              <w:t>Propósito de las acciones de toma e intromisión perjudicial</w:t>
            </w:r>
          </w:p>
        </w:tc>
        <w:tc>
          <w:tcPr>
            <w:tcW w:w="7096" w:type="dxa"/>
          </w:tcPr>
          <w:p w14:paraId="51A6A765" w14:textId="77777777" w:rsidR="00F03386" w:rsidRPr="00DA095B" w:rsidRDefault="00F03386" w:rsidP="007C7192">
            <w:pPr>
              <w:rPr>
                <w:rFonts w:cstheme="minorHAnsi"/>
              </w:rPr>
            </w:pPr>
          </w:p>
        </w:tc>
      </w:tr>
      <w:tr w:rsidR="00F03386" w14:paraId="1EFEE856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5D24F80E" w14:textId="77777777" w:rsidR="00F03386" w:rsidRDefault="00F03386" w:rsidP="007C7192">
            <w:r w:rsidRPr="00F03386">
              <w:t>Especies involucradas</w:t>
            </w:r>
          </w:p>
        </w:tc>
        <w:tc>
          <w:tcPr>
            <w:tcW w:w="7096" w:type="dxa"/>
          </w:tcPr>
          <w:p w14:paraId="6E4D1A82" w14:textId="77777777" w:rsidR="00F03386" w:rsidRPr="00F542DE" w:rsidRDefault="00F03386" w:rsidP="00DA095B">
            <w:pPr>
              <w:rPr>
                <w:rFonts w:cstheme="minorHAnsi"/>
                <w:i/>
              </w:rPr>
            </w:pPr>
          </w:p>
        </w:tc>
      </w:tr>
      <w:tr w:rsidR="00F03386" w14:paraId="0250EADB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3423EF81" w14:textId="77777777" w:rsidR="00F03386" w:rsidRPr="00D57876" w:rsidRDefault="00F03386" w:rsidP="007C7192">
            <w:r w:rsidRPr="00D57876">
              <w:t>Especies Especialmente Protegidas involucradas</w:t>
            </w:r>
          </w:p>
        </w:tc>
        <w:tc>
          <w:tcPr>
            <w:tcW w:w="7096" w:type="dxa"/>
          </w:tcPr>
          <w:p w14:paraId="61A7ED8B" w14:textId="77777777" w:rsidR="00F03386" w:rsidRPr="00D57876" w:rsidRDefault="00F03386" w:rsidP="007C7192">
            <w:pPr>
              <w:rPr>
                <w:rFonts w:cstheme="minorHAnsi"/>
              </w:rPr>
            </w:pPr>
          </w:p>
        </w:tc>
      </w:tr>
      <w:tr w:rsidR="00F03386" w14:paraId="6CAAE764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754E829C" w14:textId="77777777" w:rsidR="00F03386" w:rsidRDefault="00F03386" w:rsidP="007C7192">
            <w:r w:rsidRPr="00F03386">
              <w:t>Cantidad de ejemplares de cada especie</w:t>
            </w:r>
          </w:p>
        </w:tc>
        <w:tc>
          <w:tcPr>
            <w:tcW w:w="7096" w:type="dxa"/>
          </w:tcPr>
          <w:p w14:paraId="5FF59D93" w14:textId="77777777" w:rsidR="00F03386" w:rsidRPr="00DA095B" w:rsidRDefault="00F03386" w:rsidP="00F542DE">
            <w:pPr>
              <w:rPr>
                <w:rFonts w:cstheme="minorHAnsi"/>
              </w:rPr>
            </w:pPr>
          </w:p>
        </w:tc>
      </w:tr>
      <w:tr w:rsidR="00F03386" w14:paraId="784A572E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737BE31B" w14:textId="77777777" w:rsidR="00F03386" w:rsidRDefault="00F03386" w:rsidP="007C7192">
            <w:r w:rsidRPr="00F03386">
              <w:t>Tipo de muestras</w:t>
            </w:r>
          </w:p>
        </w:tc>
        <w:tc>
          <w:tcPr>
            <w:tcW w:w="7096" w:type="dxa"/>
          </w:tcPr>
          <w:p w14:paraId="72C485B5" w14:textId="77777777" w:rsidR="00F03386" w:rsidRDefault="00F03386" w:rsidP="007C7192"/>
        </w:tc>
      </w:tr>
      <w:tr w:rsidR="00F03386" w14:paraId="6D8D5C64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56FF653D" w14:textId="77777777" w:rsidR="00F03386" w:rsidRDefault="00F03386" w:rsidP="007C7192">
            <w:r>
              <w:t>Protocolo de colecta de muestras</w:t>
            </w:r>
          </w:p>
        </w:tc>
        <w:tc>
          <w:tcPr>
            <w:tcW w:w="7096" w:type="dxa"/>
          </w:tcPr>
          <w:p w14:paraId="1EDBB3CC" w14:textId="77777777" w:rsidR="00F03386" w:rsidRDefault="00F03386" w:rsidP="007C7192"/>
        </w:tc>
      </w:tr>
      <w:tr w:rsidR="00F03386" w14:paraId="3D4FE52F" w14:textId="77777777" w:rsidTr="00F03386">
        <w:tc>
          <w:tcPr>
            <w:tcW w:w="3510" w:type="dxa"/>
            <w:shd w:val="clear" w:color="auto" w:fill="F2F2F2" w:themeFill="background1" w:themeFillShade="F2"/>
          </w:tcPr>
          <w:p w14:paraId="631E6CE0" w14:textId="77777777" w:rsidR="00F03386" w:rsidRDefault="00F03386" w:rsidP="007C7192">
            <w:r w:rsidRPr="00F03386">
              <w:t>Nombre y apellido del personal que tomará las muestras en Antártida</w:t>
            </w:r>
          </w:p>
        </w:tc>
        <w:tc>
          <w:tcPr>
            <w:tcW w:w="7096" w:type="dxa"/>
          </w:tcPr>
          <w:p w14:paraId="2143B3A8" w14:textId="77777777" w:rsidR="00F03386" w:rsidRDefault="00F03386" w:rsidP="007C7192"/>
        </w:tc>
      </w:tr>
    </w:tbl>
    <w:p w14:paraId="3D181BE8" w14:textId="77777777" w:rsidR="004913ED" w:rsidRDefault="004913ED" w:rsidP="007C7192"/>
    <w:p w14:paraId="60F37955" w14:textId="77777777" w:rsidR="00BA2341" w:rsidRPr="00BA2341" w:rsidRDefault="00BA2341" w:rsidP="007C7192">
      <w:pPr>
        <w:rPr>
          <w:b/>
        </w:rPr>
      </w:pPr>
      <w:r w:rsidRPr="00BA2341">
        <w:rPr>
          <w:b/>
        </w:rPr>
        <w:t>Especies no autóctonas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4"/>
        <w:gridCol w:w="6982"/>
      </w:tblGrid>
      <w:tr w:rsidR="00BA2341" w14:paraId="6652A641" w14:textId="77777777" w:rsidTr="005664C8">
        <w:tc>
          <w:tcPr>
            <w:tcW w:w="3510" w:type="dxa"/>
            <w:shd w:val="clear" w:color="auto" w:fill="F2F2F2" w:themeFill="background1" w:themeFillShade="F2"/>
          </w:tcPr>
          <w:p w14:paraId="77829ADA" w14:textId="77777777" w:rsidR="00BA2341" w:rsidRPr="0046236E" w:rsidRDefault="00BA2341" w:rsidP="005664C8">
            <w:r>
              <w:t>Especies a introducir</w:t>
            </w:r>
          </w:p>
        </w:tc>
        <w:tc>
          <w:tcPr>
            <w:tcW w:w="7096" w:type="dxa"/>
          </w:tcPr>
          <w:p w14:paraId="687B8964" w14:textId="77777777" w:rsidR="00BA2341" w:rsidRDefault="00BA2341" w:rsidP="005664C8"/>
        </w:tc>
      </w:tr>
      <w:tr w:rsidR="00BA2341" w14:paraId="2F933973" w14:textId="77777777" w:rsidTr="005664C8">
        <w:tc>
          <w:tcPr>
            <w:tcW w:w="3510" w:type="dxa"/>
            <w:shd w:val="clear" w:color="auto" w:fill="F2F2F2" w:themeFill="background1" w:themeFillShade="F2"/>
          </w:tcPr>
          <w:p w14:paraId="0BC0FF28" w14:textId="77777777" w:rsidR="00BA2341" w:rsidRPr="0046236E" w:rsidRDefault="00BA2341" w:rsidP="005664C8">
            <w:r>
              <w:t>Cantidad de ejemplares</w:t>
            </w:r>
          </w:p>
        </w:tc>
        <w:tc>
          <w:tcPr>
            <w:tcW w:w="7096" w:type="dxa"/>
          </w:tcPr>
          <w:p w14:paraId="06095875" w14:textId="77777777" w:rsidR="00BA2341" w:rsidRDefault="00BA2341" w:rsidP="005664C8"/>
        </w:tc>
      </w:tr>
      <w:tr w:rsidR="00BA2341" w14:paraId="514D364E" w14:textId="77777777" w:rsidTr="005664C8">
        <w:tc>
          <w:tcPr>
            <w:tcW w:w="3510" w:type="dxa"/>
            <w:shd w:val="clear" w:color="auto" w:fill="F2F2F2" w:themeFill="background1" w:themeFillShade="F2"/>
          </w:tcPr>
          <w:p w14:paraId="3E0FCC6A" w14:textId="77777777" w:rsidR="00BA2341" w:rsidRPr="0046236E" w:rsidRDefault="00BA2341" w:rsidP="005664C8">
            <w:r>
              <w:t>Propósito de la introducción</w:t>
            </w:r>
          </w:p>
        </w:tc>
        <w:tc>
          <w:tcPr>
            <w:tcW w:w="7096" w:type="dxa"/>
          </w:tcPr>
          <w:p w14:paraId="7F21DDF7" w14:textId="77777777" w:rsidR="00BA2341" w:rsidRDefault="00BA2341" w:rsidP="005664C8"/>
        </w:tc>
      </w:tr>
      <w:tr w:rsidR="00BA2341" w14:paraId="780740EC" w14:textId="77777777" w:rsidTr="005664C8">
        <w:tc>
          <w:tcPr>
            <w:tcW w:w="3510" w:type="dxa"/>
            <w:shd w:val="clear" w:color="auto" w:fill="F2F2F2" w:themeFill="background1" w:themeFillShade="F2"/>
          </w:tcPr>
          <w:p w14:paraId="1A2925A1" w14:textId="77777777" w:rsidR="00BA2341" w:rsidRDefault="00BA2341" w:rsidP="005664C8">
            <w:r w:rsidRPr="0046236E">
              <w:t>Nombre y apellido del personal que re</w:t>
            </w:r>
            <w:r>
              <w:t>alizará las tareas en Antártida</w:t>
            </w:r>
          </w:p>
        </w:tc>
        <w:tc>
          <w:tcPr>
            <w:tcW w:w="7096" w:type="dxa"/>
          </w:tcPr>
          <w:p w14:paraId="37955C6B" w14:textId="77777777" w:rsidR="00BA2341" w:rsidRDefault="00BA2341" w:rsidP="005664C8"/>
        </w:tc>
      </w:tr>
    </w:tbl>
    <w:p w14:paraId="49528596" w14:textId="77777777" w:rsidR="00BA2341" w:rsidRDefault="00BA2341" w:rsidP="007C7192"/>
    <w:p w14:paraId="7DDB9C09" w14:textId="77777777" w:rsidR="00CF7783" w:rsidRPr="005343D2" w:rsidRDefault="00CF7783" w:rsidP="00CF7783">
      <w:pPr>
        <w:rPr>
          <w:b/>
        </w:rPr>
      </w:pPr>
      <w:r w:rsidRPr="005343D2">
        <w:rPr>
          <w:b/>
        </w:rPr>
        <w:t>Recolección de elementos naturales no vivos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3"/>
        <w:gridCol w:w="6983"/>
      </w:tblGrid>
      <w:tr w:rsidR="00CF7783" w14:paraId="0CBFC4F0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6CFE0F96" w14:textId="77777777" w:rsidR="00CF7783" w:rsidRPr="00C47CB8" w:rsidRDefault="00CF7783" w:rsidP="001A2C00">
            <w:r>
              <w:t>Tipo de elemento/s a recolectar</w:t>
            </w:r>
          </w:p>
        </w:tc>
        <w:tc>
          <w:tcPr>
            <w:tcW w:w="7096" w:type="dxa"/>
          </w:tcPr>
          <w:p w14:paraId="69A8D351" w14:textId="77777777" w:rsidR="00CF7783" w:rsidRDefault="00CF7783" w:rsidP="001A2C00"/>
        </w:tc>
      </w:tr>
      <w:tr w:rsidR="00CF7783" w14:paraId="00452957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33F2DDFD" w14:textId="77777777" w:rsidR="00CF7783" w:rsidRPr="00C47CB8" w:rsidRDefault="00CF7783" w:rsidP="001A2C00">
            <w:r>
              <w:t>Cantidad</w:t>
            </w:r>
          </w:p>
        </w:tc>
        <w:tc>
          <w:tcPr>
            <w:tcW w:w="7096" w:type="dxa"/>
          </w:tcPr>
          <w:p w14:paraId="073B1299" w14:textId="77777777" w:rsidR="00CF7783" w:rsidRDefault="00CF7783" w:rsidP="001A2C00"/>
        </w:tc>
      </w:tr>
      <w:tr w:rsidR="00CF7783" w:rsidRPr="005B01B7" w14:paraId="46ACA49E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784F9318" w14:textId="77777777" w:rsidR="00CF7783" w:rsidRPr="00C47CB8" w:rsidRDefault="00CF7783" w:rsidP="001A2C00">
            <w:r>
              <w:t>Lugar de extracción</w:t>
            </w:r>
          </w:p>
        </w:tc>
        <w:tc>
          <w:tcPr>
            <w:tcW w:w="7096" w:type="dxa"/>
          </w:tcPr>
          <w:p w14:paraId="1FCAEB2B" w14:textId="77777777" w:rsidR="00CF7783" w:rsidRPr="004C5827" w:rsidRDefault="00CF7783" w:rsidP="001A2C00">
            <w:pPr>
              <w:rPr>
                <w:lang w:val="en-US"/>
              </w:rPr>
            </w:pPr>
          </w:p>
        </w:tc>
      </w:tr>
      <w:tr w:rsidR="00CF7783" w14:paraId="22BA5017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68340CA0" w14:textId="77777777" w:rsidR="00CF7783" w:rsidRPr="00C47CB8" w:rsidRDefault="00CF7783" w:rsidP="001A2C00">
            <w:r>
              <w:t>Propósito de la recolección</w:t>
            </w:r>
          </w:p>
        </w:tc>
        <w:tc>
          <w:tcPr>
            <w:tcW w:w="7096" w:type="dxa"/>
          </w:tcPr>
          <w:p w14:paraId="2FD53E0D" w14:textId="77777777" w:rsidR="00CF7783" w:rsidRDefault="00CF7783" w:rsidP="001A2C00"/>
        </w:tc>
      </w:tr>
      <w:tr w:rsidR="00CF7783" w14:paraId="742B01B8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609F5440" w14:textId="77777777" w:rsidR="00CF7783" w:rsidRDefault="00CF7783" w:rsidP="001A2C00">
            <w:r w:rsidRPr="00C47CB8">
              <w:t>Nombre y apellido del personal que recolectará las muestras</w:t>
            </w:r>
            <w:r>
              <w:t xml:space="preserve"> en Antártida</w:t>
            </w:r>
          </w:p>
        </w:tc>
        <w:tc>
          <w:tcPr>
            <w:tcW w:w="7096" w:type="dxa"/>
          </w:tcPr>
          <w:p w14:paraId="5B70098B" w14:textId="77777777" w:rsidR="00CF7783" w:rsidRDefault="00CF7783" w:rsidP="001A2C00"/>
        </w:tc>
      </w:tr>
    </w:tbl>
    <w:p w14:paraId="30EDE316" w14:textId="77777777" w:rsidR="00CF7783" w:rsidRDefault="00CF7783" w:rsidP="00CF7783"/>
    <w:p w14:paraId="312D848E" w14:textId="77777777" w:rsidR="001A2C00" w:rsidRPr="005343D2" w:rsidRDefault="001A2C00" w:rsidP="001A2C00">
      <w:pPr>
        <w:rPr>
          <w:b/>
        </w:rPr>
      </w:pPr>
      <w:r>
        <w:rPr>
          <w:b/>
        </w:rPr>
        <w:t>O</w:t>
      </w:r>
      <w:r w:rsidRPr="001A2C00">
        <w:rPr>
          <w:b/>
        </w:rPr>
        <w:t>peración de sistemas de aeronaves dirigidas por control remoto (RPAS</w:t>
      </w:r>
      <w:r>
        <w:rPr>
          <w:b/>
        </w:rPr>
        <w:t>) / drones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5"/>
        <w:gridCol w:w="6981"/>
      </w:tblGrid>
      <w:tr w:rsidR="001A2C00" w14:paraId="01913211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3A4312F4" w14:textId="77777777" w:rsidR="001A2C00" w:rsidRPr="00C47CB8" w:rsidRDefault="001A2C00" w:rsidP="001A2C00">
            <w:r>
              <w:t xml:space="preserve">Marca y modelo de aeronave </w:t>
            </w:r>
          </w:p>
        </w:tc>
        <w:tc>
          <w:tcPr>
            <w:tcW w:w="7096" w:type="dxa"/>
          </w:tcPr>
          <w:p w14:paraId="3A3AEC8A" w14:textId="77777777" w:rsidR="001A2C00" w:rsidRDefault="001A2C00" w:rsidP="001A2C00"/>
        </w:tc>
      </w:tr>
      <w:tr w:rsidR="001A2C00" w14:paraId="791A4277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3A3A780A" w14:textId="77777777" w:rsidR="001A2C00" w:rsidRPr="00C47CB8" w:rsidRDefault="001A2C00" w:rsidP="001A2C00">
            <w:r>
              <w:t>Tamaño (dimensiones y peso)</w:t>
            </w:r>
          </w:p>
        </w:tc>
        <w:tc>
          <w:tcPr>
            <w:tcW w:w="7096" w:type="dxa"/>
          </w:tcPr>
          <w:p w14:paraId="701BE482" w14:textId="77777777" w:rsidR="001A2C00" w:rsidRDefault="001A2C00" w:rsidP="001A2C00"/>
        </w:tc>
      </w:tr>
      <w:tr w:rsidR="001A2C00" w:rsidRPr="005B01B7" w14:paraId="03663967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7F74B727" w14:textId="77777777" w:rsidR="001A2C00" w:rsidRPr="00C47CB8" w:rsidRDefault="001A2C00" w:rsidP="001A2C00"/>
        </w:tc>
        <w:tc>
          <w:tcPr>
            <w:tcW w:w="7096" w:type="dxa"/>
          </w:tcPr>
          <w:p w14:paraId="3BA350F9" w14:textId="77777777" w:rsidR="001A2C00" w:rsidRPr="004C5827" w:rsidRDefault="001A2C00" w:rsidP="001A2C00">
            <w:pPr>
              <w:rPr>
                <w:lang w:val="en-US"/>
              </w:rPr>
            </w:pPr>
          </w:p>
        </w:tc>
      </w:tr>
      <w:tr w:rsidR="001A2C00" w14:paraId="24AF77D1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03B4C8D6" w14:textId="77777777" w:rsidR="001A2C00" w:rsidRDefault="001A2C00" w:rsidP="001A2C00">
            <w:r>
              <w:t>Plan de vuelo:</w:t>
            </w:r>
          </w:p>
          <w:p w14:paraId="498977DC" w14:textId="77777777" w:rsidR="001A2C00" w:rsidRDefault="001A2C00" w:rsidP="001A2C00">
            <w:r>
              <w:t>sitios de despegue y aterrizaje</w:t>
            </w:r>
          </w:p>
          <w:p w14:paraId="39C7FCA7" w14:textId="77777777" w:rsidR="001A2C00" w:rsidRDefault="001A2C00" w:rsidP="001A2C00">
            <w:r>
              <w:t>ruta</w:t>
            </w:r>
          </w:p>
          <w:p w14:paraId="48346251" w14:textId="77777777" w:rsidR="001A2C00" w:rsidRPr="00C47CB8" w:rsidRDefault="001A2C00" w:rsidP="001A2C00">
            <w:r>
              <w:t>duración del vuelo</w:t>
            </w:r>
          </w:p>
        </w:tc>
        <w:tc>
          <w:tcPr>
            <w:tcW w:w="7096" w:type="dxa"/>
          </w:tcPr>
          <w:p w14:paraId="1CAC9A7D" w14:textId="77777777" w:rsidR="001A2C00" w:rsidRDefault="001A2C00" w:rsidP="001A2C00"/>
        </w:tc>
      </w:tr>
      <w:tr w:rsidR="001A2C00" w14:paraId="019C5629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7A944E8F" w14:textId="77777777" w:rsidR="001A2C00" w:rsidRDefault="001A2C00" w:rsidP="009F78F2">
            <w:r w:rsidRPr="00C47CB8">
              <w:t xml:space="preserve">Nombre y apellido del personal que </w:t>
            </w:r>
            <w:r w:rsidR="009F78F2">
              <w:t>operará la aeronave</w:t>
            </w:r>
          </w:p>
        </w:tc>
        <w:tc>
          <w:tcPr>
            <w:tcW w:w="7096" w:type="dxa"/>
          </w:tcPr>
          <w:p w14:paraId="2696C8A6" w14:textId="77777777" w:rsidR="001A2C00" w:rsidRDefault="001A2C00" w:rsidP="001A2C00"/>
        </w:tc>
      </w:tr>
      <w:tr w:rsidR="009F78F2" w14:paraId="1BB4F959" w14:textId="77777777" w:rsidTr="001A2C00">
        <w:tc>
          <w:tcPr>
            <w:tcW w:w="3510" w:type="dxa"/>
            <w:shd w:val="clear" w:color="auto" w:fill="F2F2F2" w:themeFill="background1" w:themeFillShade="F2"/>
          </w:tcPr>
          <w:p w14:paraId="65A20BCE" w14:textId="77777777" w:rsidR="009F78F2" w:rsidRPr="00C47CB8" w:rsidRDefault="009F78F2" w:rsidP="009F78F2"/>
        </w:tc>
        <w:tc>
          <w:tcPr>
            <w:tcW w:w="7096" w:type="dxa"/>
          </w:tcPr>
          <w:p w14:paraId="14ABBE6C" w14:textId="77777777" w:rsidR="009F78F2" w:rsidRDefault="009F78F2" w:rsidP="001A2C00"/>
        </w:tc>
      </w:tr>
    </w:tbl>
    <w:p w14:paraId="08CE8315" w14:textId="77777777" w:rsidR="006C6557" w:rsidRDefault="006C6557">
      <w:pPr>
        <w:sectPr w:rsidR="006C6557" w:rsidSect="008D7817">
          <w:headerReference w:type="default" r:id="rId8"/>
          <w:footerReference w:type="default" r:id="rId9"/>
          <w:pgSz w:w="11906" w:h="16838"/>
          <w:pgMar w:top="1418" w:right="720" w:bottom="720" w:left="720" w:header="113" w:footer="113" w:gutter="0"/>
          <w:cols w:space="708"/>
          <w:docGrid w:linePitch="360"/>
        </w:sectPr>
      </w:pPr>
      <w:r>
        <w:br w:type="page"/>
      </w:r>
    </w:p>
    <w:p w14:paraId="7587757F" w14:textId="77777777" w:rsidR="006C6557" w:rsidRDefault="006C6557"/>
    <w:p w14:paraId="68B3842B" w14:textId="77777777" w:rsidR="006C6557" w:rsidRPr="00AB1D43" w:rsidRDefault="006C6557">
      <w:pPr>
        <w:rPr>
          <w:b/>
        </w:rPr>
      </w:pPr>
      <w:r w:rsidRPr="00AB1D43">
        <w:rPr>
          <w:b/>
        </w:rPr>
        <w:t>Sustancias químicas</w:t>
      </w:r>
    </w:p>
    <w:tbl>
      <w:tblPr>
        <w:tblStyle w:val="Tablaconcuadrcula"/>
        <w:tblW w:w="15559" w:type="dxa"/>
        <w:tblLook w:val="04A0" w:firstRow="1" w:lastRow="0" w:firstColumn="1" w:lastColumn="0" w:noHBand="0" w:noVBand="1"/>
      </w:tblPr>
      <w:tblGrid>
        <w:gridCol w:w="440"/>
        <w:gridCol w:w="3307"/>
        <w:gridCol w:w="3307"/>
        <w:gridCol w:w="5954"/>
        <w:gridCol w:w="2551"/>
      </w:tblGrid>
      <w:tr w:rsidR="0044429D" w14:paraId="5759DCE5" w14:textId="77777777" w:rsidTr="00AB1D43">
        <w:tc>
          <w:tcPr>
            <w:tcW w:w="440" w:type="dxa"/>
            <w:shd w:val="clear" w:color="auto" w:fill="F2F2F2" w:themeFill="background1" w:themeFillShade="F2"/>
          </w:tcPr>
          <w:p w14:paraId="49E2495A" w14:textId="77777777" w:rsidR="0044429D" w:rsidRDefault="0044429D" w:rsidP="007C7192"/>
        </w:tc>
        <w:tc>
          <w:tcPr>
            <w:tcW w:w="3307" w:type="dxa"/>
            <w:shd w:val="clear" w:color="auto" w:fill="F2F2F2" w:themeFill="background1" w:themeFillShade="F2"/>
          </w:tcPr>
          <w:p w14:paraId="0924D279" w14:textId="77777777" w:rsidR="0044429D" w:rsidRDefault="0044429D" w:rsidP="007C7192">
            <w:r>
              <w:t>Nombre comercial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14:paraId="64AB1816" w14:textId="77777777" w:rsidR="0044429D" w:rsidRDefault="0044429D" w:rsidP="007C7192">
            <w:r>
              <w:t>Nombre químico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12C803AC" w14:textId="77777777" w:rsidR="0044429D" w:rsidRDefault="00EA5AE9" w:rsidP="007C7192">
            <w:r>
              <w:rPr>
                <w:noProof/>
                <w:lang w:eastAsia="es-ES"/>
              </w:rPr>
              <w:drawing>
                <wp:inline distT="0" distB="0" distL="0" distR="0" wp14:anchorId="2B08F0F3" wp14:editId="11105B51">
                  <wp:extent cx="360000" cy="360000"/>
                  <wp:effectExtent l="0" t="0" r="2540" b="254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3B8BFF61" wp14:editId="04D0F49F">
                  <wp:extent cx="360000" cy="360000"/>
                  <wp:effectExtent l="0" t="0" r="254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5F453D12" wp14:editId="7E44B60D">
                  <wp:extent cx="360000" cy="360000"/>
                  <wp:effectExtent l="0" t="0" r="2540" b="254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2D08FABF" wp14:editId="4C884C20">
                  <wp:extent cx="360000" cy="360000"/>
                  <wp:effectExtent l="0" t="0" r="2540" b="254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23DD4031" wp14:editId="79F46619">
                  <wp:extent cx="360000" cy="360000"/>
                  <wp:effectExtent l="0" t="0" r="254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2FFDC62B" wp14:editId="35A8277A">
                  <wp:extent cx="360000" cy="360000"/>
                  <wp:effectExtent l="0" t="0" r="2540" b="254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0EFF5495" wp14:editId="745C82C3">
                  <wp:extent cx="360000" cy="360000"/>
                  <wp:effectExtent l="0" t="0" r="2540" b="254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1C115A3E" wp14:editId="60BFC979">
                  <wp:extent cx="360000" cy="360000"/>
                  <wp:effectExtent l="0" t="0" r="2540" b="254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38A115B4" wp14:editId="16CA5FB4">
                  <wp:extent cx="360000" cy="360000"/>
                  <wp:effectExtent l="0" t="0" r="2540" b="254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30C9"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6CC6308A" wp14:editId="0A410829">
                  <wp:extent cx="324000" cy="324000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E41A4BE" w14:textId="77777777" w:rsidR="0044429D" w:rsidRDefault="0044429D" w:rsidP="006C6557">
            <w:r>
              <w:t xml:space="preserve">Cantidad </w:t>
            </w:r>
            <w:r w:rsidR="006C6557">
              <w:t>total /</w:t>
            </w:r>
            <w:r>
              <w:t xml:space="preserve"> </w:t>
            </w:r>
            <w:r w:rsidR="006C6557">
              <w:t>v</w:t>
            </w:r>
            <w:r>
              <w:t>olumen</w:t>
            </w:r>
          </w:p>
        </w:tc>
      </w:tr>
      <w:tr w:rsidR="002830C9" w14:paraId="5A374F49" w14:textId="77777777" w:rsidTr="006C6557">
        <w:tc>
          <w:tcPr>
            <w:tcW w:w="440" w:type="dxa"/>
          </w:tcPr>
          <w:p w14:paraId="2D7C2F29" w14:textId="77777777" w:rsidR="002830C9" w:rsidRDefault="002830C9" w:rsidP="007C7192">
            <w:r>
              <w:t>1</w:t>
            </w:r>
          </w:p>
        </w:tc>
        <w:tc>
          <w:tcPr>
            <w:tcW w:w="3307" w:type="dxa"/>
          </w:tcPr>
          <w:p w14:paraId="1029F5F0" w14:textId="77777777" w:rsidR="002830C9" w:rsidRDefault="002830C9" w:rsidP="007C7192"/>
        </w:tc>
        <w:tc>
          <w:tcPr>
            <w:tcW w:w="3307" w:type="dxa"/>
          </w:tcPr>
          <w:p w14:paraId="34CCBAF3" w14:textId="77777777" w:rsidR="002830C9" w:rsidRDefault="002830C9" w:rsidP="007C7192"/>
        </w:tc>
        <w:tc>
          <w:tcPr>
            <w:tcW w:w="5954" w:type="dxa"/>
          </w:tcPr>
          <w:p w14:paraId="2D2CD00C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7652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355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9468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5181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6517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6860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EAF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1267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651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725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5525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2B36390C" w14:textId="77777777" w:rsidR="002830C9" w:rsidRDefault="002830C9" w:rsidP="007C7192"/>
        </w:tc>
      </w:tr>
      <w:tr w:rsidR="002830C9" w14:paraId="08F007AC" w14:textId="77777777" w:rsidTr="006C6557">
        <w:tc>
          <w:tcPr>
            <w:tcW w:w="440" w:type="dxa"/>
          </w:tcPr>
          <w:p w14:paraId="16E979C4" w14:textId="77777777" w:rsidR="002830C9" w:rsidRDefault="002830C9" w:rsidP="007C7192">
            <w:r>
              <w:t>2</w:t>
            </w:r>
          </w:p>
        </w:tc>
        <w:tc>
          <w:tcPr>
            <w:tcW w:w="3307" w:type="dxa"/>
          </w:tcPr>
          <w:p w14:paraId="15F10A4E" w14:textId="77777777" w:rsidR="002830C9" w:rsidRDefault="002830C9" w:rsidP="007C7192"/>
        </w:tc>
        <w:tc>
          <w:tcPr>
            <w:tcW w:w="3307" w:type="dxa"/>
          </w:tcPr>
          <w:p w14:paraId="5B250B5B" w14:textId="77777777" w:rsidR="002830C9" w:rsidRDefault="002830C9" w:rsidP="007C7192"/>
        </w:tc>
        <w:tc>
          <w:tcPr>
            <w:tcW w:w="5954" w:type="dxa"/>
          </w:tcPr>
          <w:p w14:paraId="373184AA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2779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928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669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7497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6899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1264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793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4472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91800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4325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1BB4919" w14:textId="77777777" w:rsidR="002830C9" w:rsidRDefault="002830C9" w:rsidP="007C7192"/>
        </w:tc>
      </w:tr>
      <w:tr w:rsidR="002830C9" w14:paraId="183CA3E9" w14:textId="77777777" w:rsidTr="006C6557">
        <w:tc>
          <w:tcPr>
            <w:tcW w:w="440" w:type="dxa"/>
          </w:tcPr>
          <w:p w14:paraId="7B62FED1" w14:textId="77777777" w:rsidR="002830C9" w:rsidRDefault="002830C9" w:rsidP="007C7192">
            <w:r>
              <w:t>3</w:t>
            </w:r>
          </w:p>
        </w:tc>
        <w:tc>
          <w:tcPr>
            <w:tcW w:w="3307" w:type="dxa"/>
          </w:tcPr>
          <w:p w14:paraId="1FD684A4" w14:textId="77777777" w:rsidR="002830C9" w:rsidRDefault="002830C9" w:rsidP="007C7192"/>
        </w:tc>
        <w:tc>
          <w:tcPr>
            <w:tcW w:w="3307" w:type="dxa"/>
          </w:tcPr>
          <w:p w14:paraId="03AB415A" w14:textId="77777777" w:rsidR="002830C9" w:rsidRDefault="002830C9" w:rsidP="007C7192"/>
        </w:tc>
        <w:tc>
          <w:tcPr>
            <w:tcW w:w="5954" w:type="dxa"/>
          </w:tcPr>
          <w:p w14:paraId="5BF6CEE5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11037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6405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9996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4879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0416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207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9182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7996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0711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511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266BFFAF" w14:textId="77777777" w:rsidR="002830C9" w:rsidRDefault="002830C9" w:rsidP="007C7192"/>
        </w:tc>
      </w:tr>
      <w:tr w:rsidR="002830C9" w14:paraId="4849FC56" w14:textId="77777777" w:rsidTr="006C6557">
        <w:tc>
          <w:tcPr>
            <w:tcW w:w="440" w:type="dxa"/>
          </w:tcPr>
          <w:p w14:paraId="6968D21F" w14:textId="77777777" w:rsidR="002830C9" w:rsidRDefault="002830C9" w:rsidP="007C7192">
            <w:r>
              <w:t>4</w:t>
            </w:r>
          </w:p>
        </w:tc>
        <w:tc>
          <w:tcPr>
            <w:tcW w:w="3307" w:type="dxa"/>
          </w:tcPr>
          <w:p w14:paraId="7551DD1B" w14:textId="77777777" w:rsidR="002830C9" w:rsidRDefault="002830C9" w:rsidP="007C7192"/>
        </w:tc>
        <w:tc>
          <w:tcPr>
            <w:tcW w:w="3307" w:type="dxa"/>
          </w:tcPr>
          <w:p w14:paraId="609C3996" w14:textId="77777777" w:rsidR="002830C9" w:rsidRDefault="002830C9" w:rsidP="007C7192"/>
        </w:tc>
        <w:tc>
          <w:tcPr>
            <w:tcW w:w="5954" w:type="dxa"/>
          </w:tcPr>
          <w:p w14:paraId="645A152B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16298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9603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012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3137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8664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5971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99421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3751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057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1164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EEAFF1D" w14:textId="77777777" w:rsidR="002830C9" w:rsidRDefault="002830C9" w:rsidP="007C7192"/>
        </w:tc>
      </w:tr>
      <w:tr w:rsidR="002830C9" w14:paraId="5DD371D8" w14:textId="77777777" w:rsidTr="006C6557">
        <w:tc>
          <w:tcPr>
            <w:tcW w:w="440" w:type="dxa"/>
          </w:tcPr>
          <w:p w14:paraId="5962525F" w14:textId="77777777" w:rsidR="002830C9" w:rsidRDefault="002830C9" w:rsidP="007C7192">
            <w:r>
              <w:t>5</w:t>
            </w:r>
          </w:p>
        </w:tc>
        <w:tc>
          <w:tcPr>
            <w:tcW w:w="3307" w:type="dxa"/>
          </w:tcPr>
          <w:p w14:paraId="2BFEEC44" w14:textId="77777777" w:rsidR="002830C9" w:rsidRDefault="002830C9" w:rsidP="007C7192"/>
        </w:tc>
        <w:tc>
          <w:tcPr>
            <w:tcW w:w="3307" w:type="dxa"/>
          </w:tcPr>
          <w:p w14:paraId="6DBAB9CD" w14:textId="77777777" w:rsidR="002830C9" w:rsidRDefault="002830C9" w:rsidP="007C7192"/>
        </w:tc>
        <w:tc>
          <w:tcPr>
            <w:tcW w:w="5954" w:type="dxa"/>
          </w:tcPr>
          <w:p w14:paraId="2F76EA28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8160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6689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6610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8284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618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7579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6670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290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14631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9328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001BD9A" w14:textId="77777777" w:rsidR="002830C9" w:rsidRDefault="002830C9" w:rsidP="007C7192"/>
        </w:tc>
      </w:tr>
      <w:tr w:rsidR="002830C9" w14:paraId="05B2A8FF" w14:textId="77777777" w:rsidTr="006C6557">
        <w:tc>
          <w:tcPr>
            <w:tcW w:w="440" w:type="dxa"/>
          </w:tcPr>
          <w:p w14:paraId="13C34E74" w14:textId="77777777" w:rsidR="002830C9" w:rsidRDefault="002830C9" w:rsidP="007C7192">
            <w:r>
              <w:t>6</w:t>
            </w:r>
          </w:p>
        </w:tc>
        <w:tc>
          <w:tcPr>
            <w:tcW w:w="3307" w:type="dxa"/>
          </w:tcPr>
          <w:p w14:paraId="46A57774" w14:textId="77777777" w:rsidR="002830C9" w:rsidRDefault="002830C9" w:rsidP="007C7192"/>
        </w:tc>
        <w:tc>
          <w:tcPr>
            <w:tcW w:w="3307" w:type="dxa"/>
          </w:tcPr>
          <w:p w14:paraId="54E489A3" w14:textId="77777777" w:rsidR="002830C9" w:rsidRDefault="002830C9" w:rsidP="007C7192"/>
        </w:tc>
        <w:tc>
          <w:tcPr>
            <w:tcW w:w="5954" w:type="dxa"/>
          </w:tcPr>
          <w:p w14:paraId="5E810CA7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17471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2600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8995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0528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8818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0658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2126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7062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9323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7407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17CF45BA" w14:textId="77777777" w:rsidR="002830C9" w:rsidRDefault="002830C9" w:rsidP="007C7192"/>
        </w:tc>
      </w:tr>
      <w:tr w:rsidR="002830C9" w14:paraId="6524579C" w14:textId="77777777" w:rsidTr="006C6557">
        <w:tc>
          <w:tcPr>
            <w:tcW w:w="440" w:type="dxa"/>
          </w:tcPr>
          <w:p w14:paraId="3209E97F" w14:textId="77777777" w:rsidR="002830C9" w:rsidRDefault="002830C9" w:rsidP="007C7192">
            <w:r>
              <w:t>7</w:t>
            </w:r>
          </w:p>
        </w:tc>
        <w:tc>
          <w:tcPr>
            <w:tcW w:w="3307" w:type="dxa"/>
          </w:tcPr>
          <w:p w14:paraId="414F8314" w14:textId="77777777" w:rsidR="002830C9" w:rsidRDefault="002830C9" w:rsidP="007C7192"/>
        </w:tc>
        <w:tc>
          <w:tcPr>
            <w:tcW w:w="3307" w:type="dxa"/>
          </w:tcPr>
          <w:p w14:paraId="22647D38" w14:textId="77777777" w:rsidR="002830C9" w:rsidRDefault="002830C9" w:rsidP="007C7192"/>
        </w:tc>
        <w:tc>
          <w:tcPr>
            <w:tcW w:w="5954" w:type="dxa"/>
          </w:tcPr>
          <w:p w14:paraId="042496DA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21412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5053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362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299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4520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0613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3063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3439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8934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0832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BBE3F1" w14:textId="77777777" w:rsidR="002830C9" w:rsidRDefault="002830C9" w:rsidP="007C7192"/>
        </w:tc>
      </w:tr>
      <w:tr w:rsidR="002830C9" w14:paraId="0AD4FD58" w14:textId="77777777" w:rsidTr="006C6557">
        <w:tc>
          <w:tcPr>
            <w:tcW w:w="440" w:type="dxa"/>
          </w:tcPr>
          <w:p w14:paraId="3E41EB51" w14:textId="77777777" w:rsidR="002830C9" w:rsidRDefault="002830C9" w:rsidP="007C7192">
            <w:r>
              <w:t>8</w:t>
            </w:r>
          </w:p>
        </w:tc>
        <w:tc>
          <w:tcPr>
            <w:tcW w:w="3307" w:type="dxa"/>
          </w:tcPr>
          <w:p w14:paraId="01ED4EA2" w14:textId="77777777" w:rsidR="002830C9" w:rsidRDefault="002830C9" w:rsidP="007C7192"/>
        </w:tc>
        <w:tc>
          <w:tcPr>
            <w:tcW w:w="3307" w:type="dxa"/>
          </w:tcPr>
          <w:p w14:paraId="07EE45EB" w14:textId="77777777" w:rsidR="002830C9" w:rsidRDefault="002830C9" w:rsidP="007C7192"/>
        </w:tc>
        <w:tc>
          <w:tcPr>
            <w:tcW w:w="5954" w:type="dxa"/>
          </w:tcPr>
          <w:p w14:paraId="5AFCEA2A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3143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8729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2628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7190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7945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69036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5317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27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6155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7986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33B03B05" w14:textId="77777777" w:rsidR="002830C9" w:rsidRDefault="002830C9" w:rsidP="007C7192"/>
        </w:tc>
      </w:tr>
      <w:tr w:rsidR="002830C9" w14:paraId="17B40968" w14:textId="77777777" w:rsidTr="006C6557">
        <w:tc>
          <w:tcPr>
            <w:tcW w:w="440" w:type="dxa"/>
          </w:tcPr>
          <w:p w14:paraId="2807DA3C" w14:textId="77777777" w:rsidR="002830C9" w:rsidRDefault="002830C9" w:rsidP="007C7192">
            <w:r>
              <w:t>9</w:t>
            </w:r>
          </w:p>
        </w:tc>
        <w:tc>
          <w:tcPr>
            <w:tcW w:w="3307" w:type="dxa"/>
          </w:tcPr>
          <w:p w14:paraId="504BEB4A" w14:textId="77777777" w:rsidR="002830C9" w:rsidRDefault="002830C9" w:rsidP="007C7192"/>
        </w:tc>
        <w:tc>
          <w:tcPr>
            <w:tcW w:w="3307" w:type="dxa"/>
          </w:tcPr>
          <w:p w14:paraId="0B8E5844" w14:textId="77777777" w:rsidR="002830C9" w:rsidRDefault="002830C9" w:rsidP="007C7192"/>
        </w:tc>
        <w:tc>
          <w:tcPr>
            <w:tcW w:w="5954" w:type="dxa"/>
          </w:tcPr>
          <w:p w14:paraId="6EDCEF22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18163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7293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4264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9335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9490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327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8892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1007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3175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2329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2CCEE1AA" w14:textId="77777777" w:rsidR="002830C9" w:rsidRDefault="002830C9" w:rsidP="007C7192"/>
        </w:tc>
      </w:tr>
      <w:tr w:rsidR="002830C9" w14:paraId="30E63890" w14:textId="77777777" w:rsidTr="006C6557">
        <w:tc>
          <w:tcPr>
            <w:tcW w:w="440" w:type="dxa"/>
          </w:tcPr>
          <w:p w14:paraId="70D99BAB" w14:textId="77777777" w:rsidR="002830C9" w:rsidRDefault="002830C9" w:rsidP="007C7192">
            <w:r>
              <w:t>10</w:t>
            </w:r>
          </w:p>
        </w:tc>
        <w:tc>
          <w:tcPr>
            <w:tcW w:w="3307" w:type="dxa"/>
          </w:tcPr>
          <w:p w14:paraId="6735D47F" w14:textId="77777777" w:rsidR="002830C9" w:rsidRDefault="002830C9" w:rsidP="007C7192"/>
        </w:tc>
        <w:tc>
          <w:tcPr>
            <w:tcW w:w="3307" w:type="dxa"/>
          </w:tcPr>
          <w:p w14:paraId="17260333" w14:textId="77777777" w:rsidR="002830C9" w:rsidRDefault="002830C9" w:rsidP="007C7192"/>
        </w:tc>
        <w:tc>
          <w:tcPr>
            <w:tcW w:w="5954" w:type="dxa"/>
          </w:tcPr>
          <w:p w14:paraId="2855870F" w14:textId="77777777" w:rsidR="002830C9" w:rsidRDefault="002830C9" w:rsidP="006C6557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11497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6269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747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4850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5701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6465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0523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2534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6171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129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742B0185" w14:textId="77777777" w:rsidR="002830C9" w:rsidRDefault="002830C9" w:rsidP="007C7192"/>
        </w:tc>
      </w:tr>
      <w:tr w:rsidR="00AB1D43" w14:paraId="351016F8" w14:textId="77777777" w:rsidTr="006C6557">
        <w:tc>
          <w:tcPr>
            <w:tcW w:w="440" w:type="dxa"/>
          </w:tcPr>
          <w:p w14:paraId="0B14BFDC" w14:textId="77777777" w:rsidR="00AB1D43" w:rsidRDefault="00AB1D43" w:rsidP="00AB1D43">
            <w:r>
              <w:t>11</w:t>
            </w:r>
          </w:p>
        </w:tc>
        <w:tc>
          <w:tcPr>
            <w:tcW w:w="3307" w:type="dxa"/>
          </w:tcPr>
          <w:p w14:paraId="361122B4" w14:textId="77777777" w:rsidR="00AB1D43" w:rsidRDefault="00AB1D43" w:rsidP="003F76ED"/>
        </w:tc>
        <w:tc>
          <w:tcPr>
            <w:tcW w:w="3307" w:type="dxa"/>
          </w:tcPr>
          <w:p w14:paraId="4A6D2DAE" w14:textId="77777777" w:rsidR="00AB1D43" w:rsidRDefault="00AB1D43" w:rsidP="003F76ED"/>
        </w:tc>
        <w:tc>
          <w:tcPr>
            <w:tcW w:w="5954" w:type="dxa"/>
          </w:tcPr>
          <w:p w14:paraId="597E4154" w14:textId="77777777" w:rsidR="00AB1D43" w:rsidRDefault="00AB1D43" w:rsidP="003F76ED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1662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57242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5659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35149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564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9806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0966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5868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144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0464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B9D1A8A" w14:textId="77777777" w:rsidR="00AB1D43" w:rsidRDefault="00AB1D43" w:rsidP="003F76ED"/>
        </w:tc>
      </w:tr>
      <w:tr w:rsidR="00AB1D43" w14:paraId="30383D6A" w14:textId="77777777" w:rsidTr="006C6557">
        <w:tc>
          <w:tcPr>
            <w:tcW w:w="440" w:type="dxa"/>
          </w:tcPr>
          <w:p w14:paraId="454E0514" w14:textId="77777777" w:rsidR="00AB1D43" w:rsidRDefault="00AB1D43" w:rsidP="003F76ED">
            <w:r>
              <w:t>12</w:t>
            </w:r>
          </w:p>
        </w:tc>
        <w:tc>
          <w:tcPr>
            <w:tcW w:w="3307" w:type="dxa"/>
          </w:tcPr>
          <w:p w14:paraId="5D25BA10" w14:textId="77777777" w:rsidR="00AB1D43" w:rsidRDefault="00AB1D43" w:rsidP="003F76ED"/>
        </w:tc>
        <w:tc>
          <w:tcPr>
            <w:tcW w:w="3307" w:type="dxa"/>
          </w:tcPr>
          <w:p w14:paraId="0B5FE3F0" w14:textId="77777777" w:rsidR="00AB1D43" w:rsidRDefault="00AB1D43" w:rsidP="003F76ED"/>
        </w:tc>
        <w:tc>
          <w:tcPr>
            <w:tcW w:w="5954" w:type="dxa"/>
          </w:tcPr>
          <w:p w14:paraId="78B825C8" w14:textId="77777777" w:rsidR="00AB1D43" w:rsidRDefault="00AB1D43" w:rsidP="003F76ED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1717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885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6281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5598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8207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51156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6317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82855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056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6428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4B8E6151" w14:textId="77777777" w:rsidR="00AB1D43" w:rsidRDefault="00AB1D43" w:rsidP="003F76ED"/>
        </w:tc>
      </w:tr>
      <w:tr w:rsidR="00AB1D43" w14:paraId="3AB58F65" w14:textId="77777777" w:rsidTr="006C6557">
        <w:tc>
          <w:tcPr>
            <w:tcW w:w="440" w:type="dxa"/>
          </w:tcPr>
          <w:p w14:paraId="7898CEF1" w14:textId="77777777" w:rsidR="00AB1D43" w:rsidRDefault="00AB1D43" w:rsidP="003F76ED">
            <w:r>
              <w:t>13</w:t>
            </w:r>
          </w:p>
        </w:tc>
        <w:tc>
          <w:tcPr>
            <w:tcW w:w="3307" w:type="dxa"/>
          </w:tcPr>
          <w:p w14:paraId="1947DFAD" w14:textId="77777777" w:rsidR="00AB1D43" w:rsidRDefault="00AB1D43" w:rsidP="003F76ED"/>
        </w:tc>
        <w:tc>
          <w:tcPr>
            <w:tcW w:w="3307" w:type="dxa"/>
          </w:tcPr>
          <w:p w14:paraId="755CA784" w14:textId="77777777" w:rsidR="00AB1D43" w:rsidRDefault="00AB1D43" w:rsidP="003F76ED"/>
        </w:tc>
        <w:tc>
          <w:tcPr>
            <w:tcW w:w="5954" w:type="dxa"/>
          </w:tcPr>
          <w:p w14:paraId="7E937194" w14:textId="77777777" w:rsidR="00AB1D43" w:rsidRDefault="00AB1D43" w:rsidP="003F76ED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1166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0972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2990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21033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7613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8011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963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5796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5333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4741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79793A11" w14:textId="77777777" w:rsidR="00AB1D43" w:rsidRDefault="00AB1D43" w:rsidP="003F76ED"/>
        </w:tc>
      </w:tr>
      <w:tr w:rsidR="00AB1D43" w14:paraId="1B19DDA0" w14:textId="77777777" w:rsidTr="006C6557">
        <w:tc>
          <w:tcPr>
            <w:tcW w:w="440" w:type="dxa"/>
          </w:tcPr>
          <w:p w14:paraId="624ADAD9" w14:textId="77777777" w:rsidR="00AB1D43" w:rsidRDefault="00AB1D43" w:rsidP="003F76ED">
            <w:r>
              <w:t>14</w:t>
            </w:r>
          </w:p>
        </w:tc>
        <w:tc>
          <w:tcPr>
            <w:tcW w:w="3307" w:type="dxa"/>
          </w:tcPr>
          <w:p w14:paraId="6CBAA9C5" w14:textId="77777777" w:rsidR="00AB1D43" w:rsidRDefault="00AB1D43" w:rsidP="003F76ED"/>
        </w:tc>
        <w:tc>
          <w:tcPr>
            <w:tcW w:w="3307" w:type="dxa"/>
          </w:tcPr>
          <w:p w14:paraId="500FDCD5" w14:textId="77777777" w:rsidR="00AB1D43" w:rsidRDefault="00AB1D43" w:rsidP="003F76ED"/>
        </w:tc>
        <w:tc>
          <w:tcPr>
            <w:tcW w:w="5954" w:type="dxa"/>
          </w:tcPr>
          <w:p w14:paraId="0B97B15F" w14:textId="77777777" w:rsidR="00AB1D43" w:rsidRDefault="00AB1D43" w:rsidP="003F76ED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124638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2033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0255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3296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3856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8749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0680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1994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13820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7586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57C42C2" w14:textId="77777777" w:rsidR="00AB1D43" w:rsidRDefault="00AB1D43" w:rsidP="003F76ED"/>
        </w:tc>
      </w:tr>
      <w:tr w:rsidR="00AB1D43" w14:paraId="4B2A443D" w14:textId="77777777" w:rsidTr="006C6557">
        <w:tc>
          <w:tcPr>
            <w:tcW w:w="440" w:type="dxa"/>
          </w:tcPr>
          <w:p w14:paraId="4A581219" w14:textId="77777777" w:rsidR="00AB1D43" w:rsidRDefault="00AB1D43" w:rsidP="003F76ED">
            <w:r>
              <w:t>15</w:t>
            </w:r>
          </w:p>
        </w:tc>
        <w:tc>
          <w:tcPr>
            <w:tcW w:w="3307" w:type="dxa"/>
          </w:tcPr>
          <w:p w14:paraId="2FBB3428" w14:textId="77777777" w:rsidR="00AB1D43" w:rsidRDefault="00AB1D43" w:rsidP="003F76ED"/>
        </w:tc>
        <w:tc>
          <w:tcPr>
            <w:tcW w:w="3307" w:type="dxa"/>
          </w:tcPr>
          <w:p w14:paraId="3BCCABA9" w14:textId="77777777" w:rsidR="00AB1D43" w:rsidRDefault="00AB1D43" w:rsidP="003F76ED"/>
        </w:tc>
        <w:tc>
          <w:tcPr>
            <w:tcW w:w="5954" w:type="dxa"/>
          </w:tcPr>
          <w:p w14:paraId="35E25706" w14:textId="77777777" w:rsidR="00AB1D43" w:rsidRDefault="00AB1D43" w:rsidP="003F76ED">
            <w:r>
              <w:rPr>
                <w:sz w:val="40"/>
              </w:rPr>
              <w:t xml:space="preserve"> </w:t>
            </w:r>
            <w:sdt>
              <w:sdtPr>
                <w:rPr>
                  <w:sz w:val="40"/>
                </w:rPr>
                <w:id w:val="-1523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20238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73948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6473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3303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2117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1083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-8111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4165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  <w:r>
              <w:rPr>
                <w:sz w:val="40"/>
              </w:rPr>
              <w:t xml:space="preserve">  </w:t>
            </w:r>
            <w:sdt>
              <w:sdtPr>
                <w:rPr>
                  <w:sz w:val="40"/>
                </w:rPr>
                <w:id w:val="19947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B17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473158D8" w14:textId="77777777" w:rsidR="00AB1D43" w:rsidRDefault="00AB1D43" w:rsidP="003F76ED"/>
        </w:tc>
      </w:tr>
    </w:tbl>
    <w:p w14:paraId="2F88B5F9" w14:textId="77777777" w:rsidR="006C6557" w:rsidRDefault="006C6557" w:rsidP="007C7192"/>
    <w:p w14:paraId="2AB9D4D2" w14:textId="77777777" w:rsidR="006C6557" w:rsidRDefault="006C6557">
      <w:pPr>
        <w:sectPr w:rsidR="006C6557" w:rsidSect="001A2C00">
          <w:headerReference w:type="default" r:id="rId20"/>
          <w:pgSz w:w="16838" w:h="11906" w:orient="landscape"/>
          <w:pgMar w:top="720" w:right="1418" w:bottom="720" w:left="720" w:header="113" w:footer="113" w:gutter="0"/>
          <w:cols w:space="708"/>
          <w:docGrid w:linePitch="360"/>
        </w:sectPr>
      </w:pPr>
    </w:p>
    <w:p w14:paraId="36263B14" w14:textId="77777777" w:rsidR="005129C6" w:rsidRPr="00627979" w:rsidRDefault="00FB1CF2" w:rsidP="007C7192">
      <w:pPr>
        <w:rPr>
          <w:b/>
        </w:rPr>
      </w:pPr>
      <w:r>
        <w:rPr>
          <w:b/>
        </w:rPr>
        <w:lastRenderedPageBreak/>
        <w:t>Ingreso y utilización de pesticidas y sustancias radiactivas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9"/>
        <w:gridCol w:w="3508"/>
        <w:gridCol w:w="3509"/>
      </w:tblGrid>
      <w:tr w:rsidR="00475C09" w14:paraId="5618326E" w14:textId="77777777" w:rsidTr="00FB1CF2">
        <w:tc>
          <w:tcPr>
            <w:tcW w:w="3510" w:type="dxa"/>
            <w:shd w:val="clear" w:color="auto" w:fill="F2F2F2" w:themeFill="background1" w:themeFillShade="F2"/>
          </w:tcPr>
          <w:p w14:paraId="73B55058" w14:textId="77777777" w:rsidR="00475C09" w:rsidRDefault="00475C09" w:rsidP="00D20079"/>
        </w:tc>
        <w:tc>
          <w:tcPr>
            <w:tcW w:w="3586" w:type="dxa"/>
          </w:tcPr>
          <w:p w14:paraId="0DD83742" w14:textId="77777777" w:rsidR="00475C09" w:rsidRDefault="00475C09" w:rsidP="00D20079">
            <w:r>
              <w:rPr>
                <w:b/>
              </w:rPr>
              <w:t>Utilización de</w:t>
            </w:r>
            <w:r w:rsidRPr="00627979">
              <w:rPr>
                <w:b/>
              </w:rPr>
              <w:t xml:space="preserve"> pesticidas</w:t>
            </w:r>
          </w:p>
        </w:tc>
        <w:tc>
          <w:tcPr>
            <w:tcW w:w="3586" w:type="dxa"/>
          </w:tcPr>
          <w:p w14:paraId="3ACC990C" w14:textId="77777777" w:rsidR="00475C09" w:rsidRDefault="00475C09" w:rsidP="00D20079">
            <w:r>
              <w:rPr>
                <w:b/>
              </w:rPr>
              <w:t>Utilización de sustancias radiactivas</w:t>
            </w:r>
          </w:p>
        </w:tc>
      </w:tr>
      <w:tr w:rsidR="00475C09" w14:paraId="6A4BBA29" w14:textId="77777777" w:rsidTr="00FB1CF2">
        <w:tc>
          <w:tcPr>
            <w:tcW w:w="3510" w:type="dxa"/>
            <w:shd w:val="clear" w:color="auto" w:fill="F2F2F2" w:themeFill="background1" w:themeFillShade="F2"/>
          </w:tcPr>
          <w:p w14:paraId="79539454" w14:textId="77777777" w:rsidR="00475C09" w:rsidRPr="008B7438" w:rsidRDefault="00475C09" w:rsidP="00FB1CF2">
            <w:r>
              <w:t xml:space="preserve">Sustancia a </w:t>
            </w:r>
            <w:r w:rsidR="00FB1CF2">
              <w:t>utilizar</w:t>
            </w:r>
          </w:p>
        </w:tc>
        <w:tc>
          <w:tcPr>
            <w:tcW w:w="3586" w:type="dxa"/>
          </w:tcPr>
          <w:p w14:paraId="166E49B6" w14:textId="77777777" w:rsidR="00475C09" w:rsidRDefault="00475C09" w:rsidP="00D20079"/>
        </w:tc>
        <w:tc>
          <w:tcPr>
            <w:tcW w:w="3586" w:type="dxa"/>
          </w:tcPr>
          <w:p w14:paraId="200E93E0" w14:textId="77777777" w:rsidR="00475C09" w:rsidRDefault="00475C09" w:rsidP="00D20079"/>
        </w:tc>
      </w:tr>
      <w:tr w:rsidR="00475C09" w14:paraId="24810128" w14:textId="77777777" w:rsidTr="00FB1CF2">
        <w:tc>
          <w:tcPr>
            <w:tcW w:w="3510" w:type="dxa"/>
            <w:shd w:val="clear" w:color="auto" w:fill="F2F2F2" w:themeFill="background1" w:themeFillShade="F2"/>
          </w:tcPr>
          <w:p w14:paraId="7631A32A" w14:textId="77777777" w:rsidR="00475C09" w:rsidRPr="008B7438" w:rsidRDefault="00475C09" w:rsidP="00D20079">
            <w:r>
              <w:t>Cantidad</w:t>
            </w:r>
          </w:p>
        </w:tc>
        <w:tc>
          <w:tcPr>
            <w:tcW w:w="3586" w:type="dxa"/>
          </w:tcPr>
          <w:p w14:paraId="694D6E27" w14:textId="77777777" w:rsidR="00475C09" w:rsidRDefault="00475C09" w:rsidP="00D20079"/>
        </w:tc>
        <w:tc>
          <w:tcPr>
            <w:tcW w:w="3586" w:type="dxa"/>
          </w:tcPr>
          <w:p w14:paraId="5A87BD96" w14:textId="77777777" w:rsidR="00475C09" w:rsidRDefault="00475C09" w:rsidP="00D20079"/>
        </w:tc>
      </w:tr>
      <w:tr w:rsidR="00475C09" w14:paraId="72BB3BE9" w14:textId="77777777" w:rsidTr="00FB1CF2">
        <w:tc>
          <w:tcPr>
            <w:tcW w:w="3510" w:type="dxa"/>
            <w:shd w:val="clear" w:color="auto" w:fill="F2F2F2" w:themeFill="background1" w:themeFillShade="F2"/>
          </w:tcPr>
          <w:p w14:paraId="041610F6" w14:textId="77777777" w:rsidR="00475C09" w:rsidRPr="008B7438" w:rsidRDefault="00475C09" w:rsidP="00D20079">
            <w:r>
              <w:t xml:space="preserve">Propósito </w:t>
            </w:r>
            <w:r w:rsidR="00FB1CF2">
              <w:t>específico</w:t>
            </w:r>
          </w:p>
        </w:tc>
        <w:tc>
          <w:tcPr>
            <w:tcW w:w="3586" w:type="dxa"/>
            <w:tcBorders>
              <w:bottom w:val="single" w:sz="4" w:space="0" w:color="808080" w:themeColor="background1" w:themeShade="80"/>
            </w:tcBorders>
          </w:tcPr>
          <w:p w14:paraId="5D954E09" w14:textId="77777777" w:rsidR="00475C09" w:rsidRDefault="00475C09" w:rsidP="00D20079"/>
        </w:tc>
        <w:tc>
          <w:tcPr>
            <w:tcW w:w="3586" w:type="dxa"/>
          </w:tcPr>
          <w:p w14:paraId="43DF909A" w14:textId="77777777" w:rsidR="00475C09" w:rsidRDefault="00475C09" w:rsidP="00D20079"/>
        </w:tc>
      </w:tr>
      <w:tr w:rsidR="00FB1CF2" w14:paraId="5F3F0076" w14:textId="77777777" w:rsidTr="00FB1CF2">
        <w:tc>
          <w:tcPr>
            <w:tcW w:w="3510" w:type="dxa"/>
            <w:shd w:val="clear" w:color="auto" w:fill="F2F2F2" w:themeFill="background1" w:themeFillShade="F2"/>
          </w:tcPr>
          <w:p w14:paraId="13F63CED" w14:textId="77777777" w:rsidR="00FB1CF2" w:rsidRDefault="00FB1CF2" w:rsidP="00D20079">
            <w:r w:rsidRPr="00FE0BE8">
              <w:t>Detalles de la autorización de l</w:t>
            </w:r>
            <w:r>
              <w:t>a Autoridad Regulatoria Nuclear</w:t>
            </w:r>
          </w:p>
        </w:tc>
        <w:tc>
          <w:tcPr>
            <w:tcW w:w="3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tl2br w:val="single" w:sz="4" w:space="0" w:color="auto"/>
              <w:tr2bl w:val="single" w:sz="4" w:space="0" w:color="auto"/>
            </w:tcBorders>
          </w:tcPr>
          <w:p w14:paraId="688C1D7F" w14:textId="77777777" w:rsidR="00FB1CF2" w:rsidRDefault="00FB1CF2" w:rsidP="00D20079"/>
        </w:tc>
        <w:tc>
          <w:tcPr>
            <w:tcW w:w="3586" w:type="dxa"/>
          </w:tcPr>
          <w:p w14:paraId="62548353" w14:textId="77777777" w:rsidR="00FB1CF2" w:rsidRDefault="00FB1CF2" w:rsidP="00D20079"/>
        </w:tc>
      </w:tr>
      <w:tr w:rsidR="00475C09" w14:paraId="7DD1870A" w14:textId="77777777" w:rsidTr="00FB1CF2">
        <w:tc>
          <w:tcPr>
            <w:tcW w:w="3510" w:type="dxa"/>
            <w:shd w:val="clear" w:color="auto" w:fill="F2F2F2" w:themeFill="background1" w:themeFillShade="F2"/>
          </w:tcPr>
          <w:p w14:paraId="0F018BA2" w14:textId="77777777" w:rsidR="00475C09" w:rsidRDefault="00475C09" w:rsidP="00D20079">
            <w:r w:rsidRPr="008B7438">
              <w:t>Nombre y apellido del personal que re</w:t>
            </w:r>
            <w:r>
              <w:t>alizará las tareas en Antártida</w:t>
            </w:r>
          </w:p>
        </w:tc>
        <w:tc>
          <w:tcPr>
            <w:tcW w:w="3586" w:type="dxa"/>
            <w:tcBorders>
              <w:top w:val="single" w:sz="4" w:space="0" w:color="808080" w:themeColor="background1" w:themeShade="80"/>
            </w:tcBorders>
          </w:tcPr>
          <w:p w14:paraId="49567462" w14:textId="77777777" w:rsidR="00475C09" w:rsidRDefault="00475C09" w:rsidP="00D20079"/>
        </w:tc>
        <w:tc>
          <w:tcPr>
            <w:tcW w:w="3586" w:type="dxa"/>
          </w:tcPr>
          <w:p w14:paraId="14BBA5BA" w14:textId="77777777" w:rsidR="00475C09" w:rsidRDefault="00475C09" w:rsidP="00D20079"/>
        </w:tc>
      </w:tr>
    </w:tbl>
    <w:p w14:paraId="6A368CDB" w14:textId="77777777" w:rsidR="00627979" w:rsidRDefault="00627979" w:rsidP="007C7192"/>
    <w:p w14:paraId="49C6A212" w14:textId="77777777" w:rsidR="007C7192" w:rsidRDefault="007C7192" w:rsidP="007C7192">
      <w:pPr>
        <w:rPr>
          <w:b/>
        </w:rPr>
      </w:pPr>
      <w:r w:rsidRPr="004913ED">
        <w:rPr>
          <w:b/>
        </w:rPr>
        <w:t xml:space="preserve">Gestión de </w:t>
      </w:r>
      <w:r w:rsidR="00FD5599">
        <w:rPr>
          <w:b/>
        </w:rPr>
        <w:t>residuos</w:t>
      </w:r>
      <w:r w:rsidR="003E54DF">
        <w:rPr>
          <w:b/>
        </w:rPr>
        <w:t xml:space="preserve"> asimilables a urbanos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02"/>
        <w:gridCol w:w="2083"/>
        <w:gridCol w:w="2093"/>
        <w:gridCol w:w="2088"/>
        <w:gridCol w:w="2090"/>
      </w:tblGrid>
      <w:tr w:rsidR="003E54DF" w14:paraId="31B06B09" w14:textId="77777777" w:rsidTr="003E54DF">
        <w:tc>
          <w:tcPr>
            <w:tcW w:w="10598" w:type="dxa"/>
            <w:gridSpan w:val="5"/>
            <w:shd w:val="clear" w:color="auto" w:fill="auto"/>
          </w:tcPr>
          <w:p w14:paraId="644477AF" w14:textId="77777777" w:rsidR="003E54DF" w:rsidRDefault="003E54DF" w:rsidP="005664C8">
            <w:r>
              <w:t>Estimación preliminar de residuos asimilables a urbanos a generar por la actividad</w:t>
            </w:r>
          </w:p>
        </w:tc>
      </w:tr>
      <w:tr w:rsidR="003E54DF" w14:paraId="23C98B9A" w14:textId="77777777" w:rsidTr="003E54DF">
        <w:tc>
          <w:tcPr>
            <w:tcW w:w="2119" w:type="dxa"/>
            <w:shd w:val="clear" w:color="auto" w:fill="F2F2F2" w:themeFill="background1" w:themeFillShade="F2"/>
          </w:tcPr>
          <w:p w14:paraId="580718C7" w14:textId="77777777" w:rsidR="003E54DF" w:rsidRPr="00C85463" w:rsidRDefault="003E54DF" w:rsidP="005664C8">
            <w:r w:rsidRPr="00C85463">
              <w:t>Grupo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34E6256" w14:textId="77777777" w:rsidR="003E54DF" w:rsidRPr="00C85463" w:rsidRDefault="003E54DF" w:rsidP="005664C8">
            <w:r w:rsidRPr="00C85463">
              <w:t>Cantidad (m3 y kg)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14:paraId="111F4121" w14:textId="77777777" w:rsidR="003E54DF" w:rsidRPr="00C85463" w:rsidRDefault="003E54DF" w:rsidP="005664C8">
            <w:r w:rsidRPr="00C85463">
              <w:t>Tratamiento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77125831" w14:textId="77777777" w:rsidR="003E54DF" w:rsidRPr="00C85463" w:rsidRDefault="003E54DF" w:rsidP="005664C8">
            <w:r w:rsidRPr="00C85463">
              <w:t>Modo de transporte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15CE3B67" w14:textId="77777777" w:rsidR="003E54DF" w:rsidRPr="00C85463" w:rsidRDefault="00BE6298" w:rsidP="005664C8">
            <w:r>
              <w:t>Disposición</w:t>
            </w:r>
            <w:r w:rsidR="003E54DF" w:rsidRPr="00C85463">
              <w:t xml:space="preserve"> final</w:t>
            </w:r>
          </w:p>
        </w:tc>
      </w:tr>
      <w:tr w:rsidR="003E54DF" w14:paraId="56364AC9" w14:textId="77777777" w:rsidTr="003E54DF">
        <w:tc>
          <w:tcPr>
            <w:tcW w:w="2119" w:type="dxa"/>
            <w:shd w:val="clear" w:color="auto" w:fill="F2F2F2" w:themeFill="background1" w:themeFillShade="F2"/>
          </w:tcPr>
          <w:p w14:paraId="05FD5ABB" w14:textId="77777777" w:rsidR="003E54DF" w:rsidRPr="001C0FFE" w:rsidRDefault="003E54DF" w:rsidP="005664C8">
            <w:r w:rsidRPr="001C0FFE">
              <w:t xml:space="preserve">Grupo 1. Residuos biodegradables sólidos </w:t>
            </w:r>
          </w:p>
        </w:tc>
        <w:tc>
          <w:tcPr>
            <w:tcW w:w="2120" w:type="dxa"/>
          </w:tcPr>
          <w:p w14:paraId="638E6BDB" w14:textId="77777777" w:rsidR="003E54DF" w:rsidRDefault="003E54DF" w:rsidP="005664C8"/>
        </w:tc>
        <w:tc>
          <w:tcPr>
            <w:tcW w:w="2119" w:type="dxa"/>
          </w:tcPr>
          <w:p w14:paraId="69CCAC0A" w14:textId="77777777" w:rsidR="003E54DF" w:rsidRDefault="003E54DF" w:rsidP="005664C8"/>
        </w:tc>
        <w:tc>
          <w:tcPr>
            <w:tcW w:w="2120" w:type="dxa"/>
          </w:tcPr>
          <w:p w14:paraId="6BF0E2A8" w14:textId="77777777" w:rsidR="003E54DF" w:rsidRDefault="003E54DF" w:rsidP="005664C8"/>
        </w:tc>
        <w:tc>
          <w:tcPr>
            <w:tcW w:w="2120" w:type="dxa"/>
          </w:tcPr>
          <w:p w14:paraId="13343DDF" w14:textId="77777777" w:rsidR="003E54DF" w:rsidRDefault="003E54DF" w:rsidP="005664C8"/>
        </w:tc>
      </w:tr>
      <w:tr w:rsidR="003E54DF" w14:paraId="1C03EA74" w14:textId="77777777" w:rsidTr="003E54DF">
        <w:tc>
          <w:tcPr>
            <w:tcW w:w="2119" w:type="dxa"/>
            <w:shd w:val="clear" w:color="auto" w:fill="F2F2F2" w:themeFill="background1" w:themeFillShade="F2"/>
          </w:tcPr>
          <w:p w14:paraId="7BDFD263" w14:textId="77777777" w:rsidR="003E54DF" w:rsidRPr="001C0FFE" w:rsidRDefault="003E54DF" w:rsidP="005664C8">
            <w:r w:rsidRPr="001C0FFE">
              <w:t>Grupo 2. Residuos no biodegradables sólidos</w:t>
            </w:r>
          </w:p>
        </w:tc>
        <w:tc>
          <w:tcPr>
            <w:tcW w:w="2120" w:type="dxa"/>
          </w:tcPr>
          <w:p w14:paraId="54972A35" w14:textId="77777777" w:rsidR="003E54DF" w:rsidRDefault="003E54DF" w:rsidP="005664C8"/>
        </w:tc>
        <w:tc>
          <w:tcPr>
            <w:tcW w:w="2119" w:type="dxa"/>
          </w:tcPr>
          <w:p w14:paraId="463B120A" w14:textId="77777777" w:rsidR="003E54DF" w:rsidRDefault="003E54DF" w:rsidP="005664C8"/>
        </w:tc>
        <w:tc>
          <w:tcPr>
            <w:tcW w:w="2120" w:type="dxa"/>
          </w:tcPr>
          <w:p w14:paraId="632FDADA" w14:textId="77777777" w:rsidR="003E54DF" w:rsidRDefault="003E54DF" w:rsidP="00D57876"/>
        </w:tc>
        <w:tc>
          <w:tcPr>
            <w:tcW w:w="2120" w:type="dxa"/>
          </w:tcPr>
          <w:p w14:paraId="3DEBD980" w14:textId="77777777" w:rsidR="003E54DF" w:rsidRDefault="003E54DF" w:rsidP="005664C8"/>
        </w:tc>
      </w:tr>
      <w:tr w:rsidR="003E54DF" w14:paraId="016CB0C7" w14:textId="77777777" w:rsidTr="003E54DF">
        <w:tc>
          <w:tcPr>
            <w:tcW w:w="2119" w:type="dxa"/>
            <w:shd w:val="clear" w:color="auto" w:fill="F2F2F2" w:themeFill="background1" w:themeFillShade="F2"/>
          </w:tcPr>
          <w:p w14:paraId="5D462DA5" w14:textId="77777777" w:rsidR="003E54DF" w:rsidRPr="001C0FFE" w:rsidRDefault="003E54DF" w:rsidP="005664C8">
            <w:r w:rsidRPr="001C0FFE">
              <w:t>Grupo 4. Residuos inertes sólidos</w:t>
            </w:r>
          </w:p>
        </w:tc>
        <w:tc>
          <w:tcPr>
            <w:tcW w:w="2120" w:type="dxa"/>
          </w:tcPr>
          <w:p w14:paraId="6851F40C" w14:textId="77777777" w:rsidR="003E54DF" w:rsidRDefault="003E54DF" w:rsidP="005664C8"/>
        </w:tc>
        <w:tc>
          <w:tcPr>
            <w:tcW w:w="2119" w:type="dxa"/>
          </w:tcPr>
          <w:p w14:paraId="2B0C59C9" w14:textId="77777777" w:rsidR="003E54DF" w:rsidRDefault="003E54DF" w:rsidP="005664C8"/>
        </w:tc>
        <w:tc>
          <w:tcPr>
            <w:tcW w:w="2120" w:type="dxa"/>
          </w:tcPr>
          <w:p w14:paraId="13DD3D4D" w14:textId="77777777" w:rsidR="003E54DF" w:rsidRDefault="003E54DF" w:rsidP="005664C8"/>
        </w:tc>
        <w:tc>
          <w:tcPr>
            <w:tcW w:w="2120" w:type="dxa"/>
          </w:tcPr>
          <w:p w14:paraId="29857F2D" w14:textId="77777777" w:rsidR="003E54DF" w:rsidRDefault="003E54DF" w:rsidP="005664C8"/>
        </w:tc>
      </w:tr>
      <w:tr w:rsidR="003E54DF" w14:paraId="285CBD6B" w14:textId="77777777" w:rsidTr="003E54DF">
        <w:tc>
          <w:tcPr>
            <w:tcW w:w="2119" w:type="dxa"/>
            <w:shd w:val="clear" w:color="auto" w:fill="F2F2F2" w:themeFill="background1" w:themeFillShade="F2"/>
          </w:tcPr>
          <w:p w14:paraId="41C66416" w14:textId="77777777" w:rsidR="003E54DF" w:rsidRDefault="003E54DF" w:rsidP="005664C8">
            <w:r w:rsidRPr="001C0FFE">
              <w:t>Grupo 5. Aguas residuales y residuos líquidos domésticos</w:t>
            </w:r>
          </w:p>
        </w:tc>
        <w:tc>
          <w:tcPr>
            <w:tcW w:w="2120" w:type="dxa"/>
          </w:tcPr>
          <w:p w14:paraId="72FA76C2" w14:textId="77777777" w:rsidR="003E54DF" w:rsidRDefault="003E54DF" w:rsidP="005664C8"/>
        </w:tc>
        <w:tc>
          <w:tcPr>
            <w:tcW w:w="2119" w:type="dxa"/>
          </w:tcPr>
          <w:p w14:paraId="0DAAE2D2" w14:textId="77777777" w:rsidR="003E54DF" w:rsidRDefault="003E54DF" w:rsidP="005664C8"/>
        </w:tc>
        <w:tc>
          <w:tcPr>
            <w:tcW w:w="2120" w:type="dxa"/>
          </w:tcPr>
          <w:p w14:paraId="6FCC4CF5" w14:textId="77777777" w:rsidR="003E54DF" w:rsidRDefault="003E54DF" w:rsidP="005664C8"/>
        </w:tc>
        <w:tc>
          <w:tcPr>
            <w:tcW w:w="2120" w:type="dxa"/>
          </w:tcPr>
          <w:p w14:paraId="0BB13577" w14:textId="77777777" w:rsidR="003E54DF" w:rsidRDefault="003E54DF" w:rsidP="005B01B7"/>
        </w:tc>
      </w:tr>
    </w:tbl>
    <w:p w14:paraId="08DB8BA4" w14:textId="77777777" w:rsidR="008D22E8" w:rsidRDefault="008D22E8" w:rsidP="007C7192">
      <w:pPr>
        <w:rPr>
          <w:b/>
        </w:rPr>
      </w:pPr>
    </w:p>
    <w:p w14:paraId="6988B6EB" w14:textId="77777777" w:rsidR="003E54DF" w:rsidRDefault="003E54DF" w:rsidP="003E54DF">
      <w:pPr>
        <w:rPr>
          <w:b/>
        </w:rPr>
      </w:pPr>
      <w:r w:rsidRPr="004913ED">
        <w:rPr>
          <w:b/>
        </w:rPr>
        <w:t xml:space="preserve">Gestión de </w:t>
      </w:r>
      <w:r>
        <w:rPr>
          <w:b/>
        </w:rPr>
        <w:t>residuos peligrosos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77"/>
        <w:gridCol w:w="2090"/>
        <w:gridCol w:w="2103"/>
        <w:gridCol w:w="2090"/>
        <w:gridCol w:w="2096"/>
      </w:tblGrid>
      <w:tr w:rsidR="003E54DF" w14:paraId="3352D5F4" w14:textId="77777777" w:rsidTr="009D4857">
        <w:tc>
          <w:tcPr>
            <w:tcW w:w="1059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CDE32E2" w14:textId="77777777" w:rsidR="003E54DF" w:rsidRDefault="003E54DF" w:rsidP="005664C8">
            <w:r>
              <w:t>Estimación preliminar de residuos asimilables a urbanos a generar por la actividad</w:t>
            </w:r>
          </w:p>
        </w:tc>
      </w:tr>
      <w:tr w:rsidR="003E54DF" w14:paraId="07BBD012" w14:textId="77777777" w:rsidTr="009D4857">
        <w:tc>
          <w:tcPr>
            <w:tcW w:w="21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BE6C0EB" w14:textId="77777777" w:rsidR="003E54DF" w:rsidRPr="00C85463" w:rsidRDefault="00BE6298" w:rsidP="00BE6298">
            <w:r>
              <w:t>Tipo</w:t>
            </w:r>
          </w:p>
        </w:tc>
        <w:tc>
          <w:tcPr>
            <w:tcW w:w="2120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E83B197" w14:textId="77777777" w:rsidR="003E54DF" w:rsidRPr="00C85463" w:rsidRDefault="003E54DF" w:rsidP="005664C8">
            <w:r w:rsidRPr="00C85463">
              <w:t>Cantidad (m3 y kg)</w:t>
            </w:r>
          </w:p>
        </w:tc>
        <w:tc>
          <w:tcPr>
            <w:tcW w:w="2119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40CCDE" w14:textId="77777777" w:rsidR="003E54DF" w:rsidRPr="00C85463" w:rsidRDefault="00BE6298" w:rsidP="005664C8">
            <w:r>
              <w:t>Concentración</w:t>
            </w:r>
          </w:p>
        </w:tc>
        <w:tc>
          <w:tcPr>
            <w:tcW w:w="2120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00206B" w14:textId="77777777" w:rsidR="003E54DF" w:rsidRPr="00C85463" w:rsidRDefault="00BE6298" w:rsidP="005664C8">
            <w:r>
              <w:t>Estado (sólido, liquido, gaseoso)</w:t>
            </w:r>
          </w:p>
        </w:tc>
        <w:tc>
          <w:tcPr>
            <w:tcW w:w="2120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E84C16" w14:textId="77777777" w:rsidR="003E54DF" w:rsidRPr="00C85463" w:rsidRDefault="00BE6298" w:rsidP="005664C8">
            <w:r>
              <w:t>Disposición</w:t>
            </w:r>
            <w:r w:rsidRPr="00C85463">
              <w:t xml:space="preserve"> </w:t>
            </w:r>
            <w:r w:rsidR="003E54DF" w:rsidRPr="00C85463">
              <w:t>final</w:t>
            </w:r>
          </w:p>
        </w:tc>
      </w:tr>
      <w:tr w:rsidR="00D20079" w14:paraId="43B5A365" w14:textId="77777777" w:rsidTr="009D4857">
        <w:tc>
          <w:tcPr>
            <w:tcW w:w="2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A017A" w14:textId="77777777" w:rsidR="00D20079" w:rsidRDefault="00D20079" w:rsidP="00D20079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79557" w14:textId="77777777" w:rsidR="00D20079" w:rsidRDefault="00D20079" w:rsidP="00D20079"/>
        </w:tc>
        <w:tc>
          <w:tcPr>
            <w:tcW w:w="2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8F349" w14:textId="77777777" w:rsidR="00D20079" w:rsidRDefault="00D20079" w:rsidP="00D20079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A18B5" w14:textId="77777777" w:rsidR="00D20079" w:rsidRDefault="00D20079" w:rsidP="00D20079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8327B6B" w14:textId="77777777" w:rsidR="00D20079" w:rsidRDefault="00D20079" w:rsidP="00D20079"/>
        </w:tc>
      </w:tr>
      <w:tr w:rsidR="009D4857" w14:paraId="384DF445" w14:textId="77777777" w:rsidTr="009D485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A2658" w14:textId="77777777" w:rsidR="009D4857" w:rsidRDefault="009D4857" w:rsidP="00747AA1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ADD0D6" w14:textId="77777777" w:rsidR="009D4857" w:rsidRDefault="009D4857" w:rsidP="00747AA1"/>
        </w:tc>
        <w:tc>
          <w:tcPr>
            <w:tcW w:w="2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19DE7" w14:textId="77777777" w:rsidR="009D4857" w:rsidRDefault="009D4857" w:rsidP="00747AA1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359A5" w14:textId="77777777" w:rsidR="009D4857" w:rsidRDefault="009D4857" w:rsidP="00747AA1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12E7A8" w14:textId="77777777" w:rsidR="009D4857" w:rsidRDefault="009D4857" w:rsidP="00747AA1"/>
        </w:tc>
      </w:tr>
      <w:tr w:rsidR="009D4857" w14:paraId="3F67DBF7" w14:textId="77777777" w:rsidTr="009D485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19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0C58C" w14:textId="77777777" w:rsidR="009D4857" w:rsidRDefault="009D4857" w:rsidP="00747AA1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75477" w14:textId="77777777" w:rsidR="009D4857" w:rsidRDefault="009D4857" w:rsidP="00747AA1"/>
        </w:tc>
        <w:tc>
          <w:tcPr>
            <w:tcW w:w="2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03373" w14:textId="77777777" w:rsidR="009D4857" w:rsidRDefault="009D4857" w:rsidP="00747AA1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26A90" w14:textId="77777777" w:rsidR="009D4857" w:rsidRDefault="009D4857" w:rsidP="00747AA1"/>
        </w:tc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C7F0176" w14:textId="77777777" w:rsidR="009D4857" w:rsidRDefault="009D4857" w:rsidP="00747AA1"/>
        </w:tc>
      </w:tr>
    </w:tbl>
    <w:p w14:paraId="0E6E733E" w14:textId="77777777" w:rsidR="00D21245" w:rsidRDefault="00D21245" w:rsidP="007C7192"/>
    <w:p w14:paraId="3E47C334" w14:textId="77777777" w:rsidR="00E65AD2" w:rsidRDefault="00E65AD2" w:rsidP="00E65AD2">
      <w:pPr>
        <w:rPr>
          <w:b/>
        </w:rPr>
      </w:pPr>
      <w:r>
        <w:rPr>
          <w:b/>
        </w:rPr>
        <w:t>Productos Prohibidos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4"/>
        <w:gridCol w:w="2102"/>
      </w:tblGrid>
      <w:tr w:rsidR="00E65AD2" w14:paraId="5D054C7F" w14:textId="77777777" w:rsidTr="009D4857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14:paraId="621865C6" w14:textId="77777777" w:rsidR="00E65AD2" w:rsidRPr="00E65AD2" w:rsidRDefault="00E65AD2" w:rsidP="00E65AD2">
            <w:r w:rsidRPr="00E65AD2">
              <w:t>Indique con la palabra “</w:t>
            </w:r>
            <w:r w:rsidRPr="004779BB">
              <w:rPr>
                <w:b/>
              </w:rPr>
              <w:t>NO</w:t>
            </w:r>
            <w:r w:rsidRPr="00E65AD2">
              <w:t>” si no ingresará ninguno de los siguientes productos</w:t>
            </w:r>
          </w:p>
        </w:tc>
      </w:tr>
      <w:tr w:rsidR="00E65AD2" w14:paraId="56E31040" w14:textId="77777777" w:rsidTr="004779BB">
        <w:tc>
          <w:tcPr>
            <w:tcW w:w="8472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548FBC" w14:textId="77777777" w:rsidR="00E65AD2" w:rsidRPr="00E65AD2" w:rsidRDefault="00E65AD2" w:rsidP="009D4857">
            <w:pPr>
              <w:spacing w:before="120" w:after="120"/>
            </w:pPr>
            <w:proofErr w:type="spellStart"/>
            <w:r w:rsidRPr="00E65AD2">
              <w:t>Difenilos</w:t>
            </w:r>
            <w:proofErr w:type="spellEnd"/>
            <w:r w:rsidRPr="00E65AD2">
              <w:t xml:space="preserve"> </w:t>
            </w:r>
            <w:proofErr w:type="spellStart"/>
            <w:r w:rsidRPr="00E65AD2">
              <w:t>policlorurados</w:t>
            </w:r>
            <w:proofErr w:type="spellEnd"/>
            <w:r w:rsidRPr="00E65AD2">
              <w:t xml:space="preserve"> (PCB)</w:t>
            </w:r>
          </w:p>
        </w:tc>
        <w:tc>
          <w:tcPr>
            <w:tcW w:w="21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1AF2D7" w14:textId="77777777" w:rsidR="00E65AD2" w:rsidRDefault="00E65AD2" w:rsidP="004779BB">
            <w:pPr>
              <w:jc w:val="center"/>
              <w:rPr>
                <w:b/>
              </w:rPr>
            </w:pPr>
          </w:p>
        </w:tc>
      </w:tr>
      <w:tr w:rsidR="00E65AD2" w14:paraId="5BB01E46" w14:textId="77777777" w:rsidTr="004779BB">
        <w:tc>
          <w:tcPr>
            <w:tcW w:w="8472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FF34189" w14:textId="77777777" w:rsidR="00E65AD2" w:rsidRPr="00E65AD2" w:rsidRDefault="00E65AD2" w:rsidP="009D4857">
            <w:pPr>
              <w:spacing w:before="120" w:after="120"/>
            </w:pPr>
            <w:r w:rsidRPr="00E65AD2">
              <w:t>Tierra no estéril</w:t>
            </w:r>
          </w:p>
        </w:tc>
        <w:tc>
          <w:tcPr>
            <w:tcW w:w="2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262041" w14:textId="77777777" w:rsidR="00E65AD2" w:rsidRDefault="00E65AD2" w:rsidP="004779BB">
            <w:pPr>
              <w:jc w:val="center"/>
              <w:rPr>
                <w:b/>
              </w:rPr>
            </w:pPr>
          </w:p>
        </w:tc>
      </w:tr>
      <w:tr w:rsidR="00E65AD2" w14:paraId="1C63ACBD" w14:textId="77777777" w:rsidTr="004779BB">
        <w:tc>
          <w:tcPr>
            <w:tcW w:w="84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865A45" w14:textId="77777777" w:rsidR="00E65AD2" w:rsidRPr="00E65AD2" w:rsidRDefault="00E65AD2" w:rsidP="009D4857">
            <w:pPr>
              <w:spacing w:before="120" w:after="120"/>
            </w:pPr>
            <w:r w:rsidRPr="00E65AD2">
              <w:t>Poliestireno/</w:t>
            </w:r>
            <w:r w:rsidR="00D62D55">
              <w:t xml:space="preserve"> </w:t>
            </w:r>
            <w:proofErr w:type="spellStart"/>
            <w:r w:rsidRPr="00E65AD2">
              <w:t>espumaplast</w:t>
            </w:r>
            <w:proofErr w:type="spellEnd"/>
            <w:r w:rsidR="00D62D55">
              <w:t xml:space="preserve"> </w:t>
            </w:r>
            <w:r w:rsidRPr="00E65AD2">
              <w:t>/ embalajes que contengan esos productos</w:t>
            </w:r>
          </w:p>
        </w:tc>
        <w:tc>
          <w:tcPr>
            <w:tcW w:w="2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41BFB0" w14:textId="77777777" w:rsidR="00E65AD2" w:rsidRDefault="00E65AD2" w:rsidP="004779BB">
            <w:pPr>
              <w:jc w:val="center"/>
              <w:rPr>
                <w:b/>
              </w:rPr>
            </w:pPr>
          </w:p>
        </w:tc>
      </w:tr>
      <w:tr w:rsidR="00E65AD2" w14:paraId="011E7EAE" w14:textId="77777777" w:rsidTr="004779BB">
        <w:tc>
          <w:tcPr>
            <w:tcW w:w="84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E6946B" w14:textId="77777777" w:rsidR="00E65AD2" w:rsidRPr="00E65AD2" w:rsidRDefault="00E65AD2" w:rsidP="009D4857">
            <w:pPr>
              <w:spacing w:before="120" w:after="120"/>
            </w:pPr>
            <w:r w:rsidRPr="00E65AD2">
              <w:t>Pesticidas</w:t>
            </w:r>
          </w:p>
        </w:tc>
        <w:tc>
          <w:tcPr>
            <w:tcW w:w="2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6D8AAD5" w14:textId="77777777" w:rsidR="00E65AD2" w:rsidRDefault="00E65AD2" w:rsidP="004779BB">
            <w:pPr>
              <w:jc w:val="center"/>
              <w:rPr>
                <w:b/>
              </w:rPr>
            </w:pPr>
          </w:p>
        </w:tc>
      </w:tr>
    </w:tbl>
    <w:p w14:paraId="09EE8FC3" w14:textId="77777777" w:rsidR="00E65AD2" w:rsidRDefault="00E65AD2" w:rsidP="00E65AD2">
      <w:pPr>
        <w:rPr>
          <w:b/>
        </w:rPr>
      </w:pPr>
    </w:p>
    <w:p w14:paraId="200DE84F" w14:textId="77777777" w:rsidR="00E65AD2" w:rsidRDefault="00E65AD2" w:rsidP="007C7192"/>
    <w:p w14:paraId="5095F414" w14:textId="77777777" w:rsidR="00475C09" w:rsidRDefault="00475C09" w:rsidP="007C7192"/>
    <w:p w14:paraId="23C18F80" w14:textId="77777777" w:rsidR="007C7192" w:rsidRDefault="007C7192" w:rsidP="007C7192">
      <w:pPr>
        <w:rPr>
          <w:b/>
        </w:rPr>
      </w:pPr>
      <w:r w:rsidRPr="004913ED">
        <w:rPr>
          <w:b/>
        </w:rPr>
        <w:t xml:space="preserve">Zonas </w:t>
      </w:r>
      <w:r w:rsidR="00A33CA9">
        <w:rPr>
          <w:b/>
        </w:rPr>
        <w:t xml:space="preserve">especialmente </w:t>
      </w:r>
      <w:r w:rsidRPr="004913ED">
        <w:rPr>
          <w:b/>
        </w:rPr>
        <w:t>protegidas</w:t>
      </w:r>
    </w:p>
    <w:tbl>
      <w:tblPr>
        <w:tblW w:w="1050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134"/>
        <w:gridCol w:w="7088"/>
      </w:tblGrid>
      <w:tr w:rsidR="006E3EFB" w:rsidRPr="00F5572E" w14:paraId="0065FFEF" w14:textId="77777777" w:rsidTr="007A0D4B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53AAF6C4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Zonas especialmente protegida (ZAEP/ASPA)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C9B22A" w14:textId="77777777" w:rsidR="006E3EFB" w:rsidRPr="00F5572E" w:rsidRDefault="006E3EFB" w:rsidP="00566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Número: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4E3DA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7A0D4B" w14:paraId="34725767" w14:textId="77777777" w:rsidTr="007A0D4B">
        <w:trPr>
          <w:trHeight w:val="30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4183037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FE9742" w14:textId="77777777" w:rsidR="006E3EFB" w:rsidRPr="00F5572E" w:rsidRDefault="006E3EFB" w:rsidP="00566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Nombre: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D88B4" w14:textId="77777777" w:rsidR="006E3EFB" w:rsidRPr="008244E2" w:rsidRDefault="006E3EFB" w:rsidP="0082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6E3EFB" w:rsidRPr="00F5572E" w14:paraId="086547FF" w14:textId="77777777" w:rsidTr="007778A8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8FE77B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Permiso Número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2417" w14:textId="77777777" w:rsidR="006E3EFB" w:rsidRPr="00F5572E" w:rsidRDefault="007778A8" w:rsidP="0077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FF0000"/>
                <w:lang w:eastAsia="es-ES"/>
              </w:rPr>
              <w:t>Será</w:t>
            </w:r>
            <w:r w:rsidR="00F0161B" w:rsidRPr="007778A8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asigna</w:t>
            </w:r>
            <w:r>
              <w:rPr>
                <w:rFonts w:ascii="Calibri" w:eastAsia="Times New Roman" w:hAnsi="Calibri" w:cs="Calibri"/>
                <w:color w:val="FF0000"/>
                <w:lang w:eastAsia="es-ES"/>
              </w:rPr>
              <w:t>do por</w:t>
            </w:r>
            <w:r w:rsidR="00F0161B" w:rsidRPr="007778A8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el IAU</w:t>
            </w:r>
          </w:p>
        </w:tc>
      </w:tr>
      <w:tr w:rsidR="006E3EFB" w:rsidRPr="00F5572E" w14:paraId="371C3955" w14:textId="77777777" w:rsidTr="007A0D4B">
        <w:trPr>
          <w:trHeight w:val="30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3087B99C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Periodo por el cual el permiso es requerido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86372" w14:textId="77777777" w:rsidR="006E3EFB" w:rsidRPr="00F5572E" w:rsidRDefault="006E3EFB" w:rsidP="00566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Desde: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BFB16" w14:textId="77777777" w:rsidR="006E3EFB" w:rsidRPr="00F5572E" w:rsidRDefault="006E3EFB" w:rsidP="006E3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0122832D" w14:textId="77777777" w:rsidTr="007A0D4B">
        <w:trPr>
          <w:trHeight w:val="30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0D05083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AD9B3D" w14:textId="77777777" w:rsidR="006E3EFB" w:rsidRPr="00F5572E" w:rsidRDefault="006E3EFB" w:rsidP="005664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Hasta: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5159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0978029B" w14:textId="77777777" w:rsidTr="007A0D4B">
        <w:trPr>
          <w:trHeight w:val="6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240EFF89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Número de personas comprendidas en el permiso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DE85C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2A4F61E8" w14:textId="77777777" w:rsidTr="007A0D4B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8A2D6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Razones para el ingreso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BE43A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55D7A643" w14:textId="77777777" w:rsidTr="007A0D4B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BDD25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Detalles de la actividad a realizar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A271" w14:textId="77777777" w:rsidR="006E3EFB" w:rsidRPr="00F5572E" w:rsidRDefault="006E3EFB" w:rsidP="00F5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00FBA32F" w14:textId="77777777" w:rsidTr="005664C8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14:paraId="4D1230AE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3325">
              <w:rPr>
                <w:rFonts w:ascii="Calibri" w:eastAsia="Times New Roman" w:hAnsi="Calibri" w:cs="Calibri"/>
                <w:color w:val="000000"/>
                <w:lang w:eastAsia="es-ES"/>
              </w:rPr>
              <w:t>Modo de transporte hacia la zona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dentro de ella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262F8" w14:textId="77777777" w:rsidR="006E3EFB" w:rsidRPr="00F5572E" w:rsidRDefault="006E3EFB" w:rsidP="0082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355502ED" w14:textId="77777777" w:rsidTr="005664C8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14:paraId="50AFE271" w14:textId="77777777" w:rsidR="006E3EFB" w:rsidRPr="00503325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33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Descripción de las señales, instrumentos, equipos o cualquier material a instalar o remover en la Zona, con su correspondiente localización en un mapa. Indique el tiempo estimado de permanencia del material en la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z</w:t>
            </w:r>
            <w:r w:rsidRPr="00503325">
              <w:rPr>
                <w:rFonts w:ascii="Calibri" w:eastAsia="Times New Roman" w:hAnsi="Calibri" w:cs="Calibri"/>
                <w:color w:val="000000"/>
                <w:lang w:eastAsia="es-ES"/>
              </w:rPr>
              <w:t>ona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EF4E1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E3EFB" w:rsidRPr="00F5572E" w14:paraId="562B1E6B" w14:textId="77777777" w:rsidTr="007A0D4B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5E17DD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Título del proyecto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643FD" w14:textId="77777777" w:rsidR="006E3EFB" w:rsidRPr="00F5572E" w:rsidRDefault="006E3EFB" w:rsidP="005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F3AE316" w14:textId="77777777" w:rsidR="006E3EFB" w:rsidRDefault="006E3EFB" w:rsidP="007C7192">
      <w:pPr>
        <w:rPr>
          <w:b/>
        </w:rPr>
      </w:pPr>
    </w:p>
    <w:tbl>
      <w:tblPr>
        <w:tblW w:w="1050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134"/>
        <w:gridCol w:w="7088"/>
      </w:tblGrid>
      <w:tr w:rsidR="00C46076" w:rsidRPr="00F5572E" w14:paraId="14FB872C" w14:textId="77777777" w:rsidTr="004A1170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21269245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Zonas especialmente protegida (ZAEP/ASPA)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C61B49" w14:textId="77777777" w:rsidR="00C46076" w:rsidRPr="00F5572E" w:rsidRDefault="00C46076" w:rsidP="004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Número: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9E87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7A0D4B" w14:paraId="2C5E87B9" w14:textId="77777777" w:rsidTr="004A1170">
        <w:trPr>
          <w:trHeight w:val="30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7D6C91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BAB864" w14:textId="77777777" w:rsidR="00C46076" w:rsidRPr="00F5572E" w:rsidRDefault="00C46076" w:rsidP="004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Nombre: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9345" w14:textId="77777777" w:rsidR="00C46076" w:rsidRPr="008244E2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C46076" w:rsidRPr="00F5572E" w14:paraId="6687C755" w14:textId="77777777" w:rsidTr="007778A8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98CE3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Permiso Número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EC1A5" w14:textId="77777777" w:rsidR="00C46076" w:rsidRPr="00F5572E" w:rsidRDefault="007778A8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FF0000"/>
                <w:lang w:eastAsia="es-ES"/>
              </w:rPr>
              <w:t>Será</w:t>
            </w:r>
            <w:r w:rsidRPr="007778A8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asigna</w:t>
            </w:r>
            <w:r>
              <w:rPr>
                <w:rFonts w:ascii="Calibri" w:eastAsia="Times New Roman" w:hAnsi="Calibri" w:cs="Calibri"/>
                <w:color w:val="FF0000"/>
                <w:lang w:eastAsia="es-ES"/>
              </w:rPr>
              <w:t>do por</w:t>
            </w:r>
            <w:r w:rsidRPr="007778A8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el IAU</w:t>
            </w:r>
          </w:p>
        </w:tc>
      </w:tr>
      <w:tr w:rsidR="00C46076" w:rsidRPr="00F5572E" w14:paraId="75596B0C" w14:textId="77777777" w:rsidTr="004A1170">
        <w:trPr>
          <w:trHeight w:val="300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01F6F368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Periodo por el cual el permiso es requerido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482FE" w14:textId="77777777" w:rsidR="00C46076" w:rsidRPr="00F5572E" w:rsidRDefault="00C46076" w:rsidP="004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Desde: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23C8A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08BB146C" w14:textId="77777777" w:rsidTr="004A1170">
        <w:trPr>
          <w:trHeight w:val="30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26CA14D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74B6DB" w14:textId="77777777" w:rsidR="00C46076" w:rsidRPr="00F5572E" w:rsidRDefault="00C46076" w:rsidP="004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Hasta: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7A5A9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3CDAA836" w14:textId="77777777" w:rsidTr="004A1170">
        <w:trPr>
          <w:trHeight w:val="6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  <w:hideMark/>
          </w:tcPr>
          <w:p w14:paraId="0C0B266A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Número de personas comprendidas en el permiso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D664F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183767E0" w14:textId="77777777" w:rsidTr="004A117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73EC58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Razones para el ingreso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EC5CF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078A15B3" w14:textId="77777777" w:rsidTr="004A117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98AF67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Detalles de la actividad a realizar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DD0A5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59A14863" w14:textId="77777777" w:rsidTr="004A117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14:paraId="576F19A4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3325">
              <w:rPr>
                <w:rFonts w:ascii="Calibri" w:eastAsia="Times New Roman" w:hAnsi="Calibri" w:cs="Calibri"/>
                <w:color w:val="000000"/>
                <w:lang w:eastAsia="es-ES"/>
              </w:rPr>
              <w:t>Modo de transporte hacia la zona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dentro de ella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78976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390DE9BD" w14:textId="77777777" w:rsidTr="004A1170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</w:tcPr>
          <w:p w14:paraId="1B62D39C" w14:textId="77777777" w:rsidR="00C46076" w:rsidRPr="00503325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033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Descripción de las señales, instrumentos, equipos o cualquier material a instalar o remover en la Zona, con su correspondiente localización en un mapa. Indique el tiempo estimado de permanencia del material en la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z</w:t>
            </w:r>
            <w:r w:rsidRPr="00503325">
              <w:rPr>
                <w:rFonts w:ascii="Calibri" w:eastAsia="Times New Roman" w:hAnsi="Calibri" w:cs="Calibri"/>
                <w:color w:val="000000"/>
                <w:lang w:eastAsia="es-ES"/>
              </w:rPr>
              <w:t>ona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CD2C0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46076" w:rsidRPr="00F5572E" w14:paraId="73FE63F4" w14:textId="77777777" w:rsidTr="004A1170">
        <w:trPr>
          <w:trHeight w:val="315"/>
        </w:trPr>
        <w:tc>
          <w:tcPr>
            <w:tcW w:w="3412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CCD744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5572E">
              <w:rPr>
                <w:rFonts w:ascii="Calibri" w:eastAsia="Times New Roman" w:hAnsi="Calibri" w:cs="Calibri"/>
                <w:color w:val="000000"/>
                <w:lang w:eastAsia="es-ES"/>
              </w:rPr>
              <w:t>Título del proyecto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B4336" w14:textId="77777777" w:rsidR="00C46076" w:rsidRPr="00F5572E" w:rsidRDefault="00C46076" w:rsidP="004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14D72DE" w14:textId="77777777" w:rsidR="006E3EFB" w:rsidRPr="004913ED" w:rsidRDefault="006E3EFB" w:rsidP="00FB1CF2">
      <w:pPr>
        <w:rPr>
          <w:b/>
        </w:rPr>
      </w:pPr>
    </w:p>
    <w:p w14:paraId="133C5F6E" w14:textId="77777777" w:rsidR="003F76ED" w:rsidRDefault="003F76ED" w:rsidP="00FB1CF2"/>
    <w:p w14:paraId="0E25BBF5" w14:textId="77777777" w:rsidR="009D4857" w:rsidRDefault="009D4857" w:rsidP="00FB1CF2"/>
    <w:p w14:paraId="58A85F6F" w14:textId="77777777" w:rsidR="009D4857" w:rsidRDefault="009D4857" w:rsidP="00FB1CF2"/>
    <w:p w14:paraId="4E621B13" w14:textId="77777777" w:rsidR="00D03B7B" w:rsidRDefault="00D03B7B" w:rsidP="00D03B7B">
      <w:pPr>
        <w:rPr>
          <w:b/>
        </w:rPr>
      </w:pPr>
      <w:r>
        <w:rPr>
          <w:b/>
        </w:rPr>
        <w:lastRenderedPageBreak/>
        <w:t>Emisiones de gases de efecto invernadero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4"/>
        <w:gridCol w:w="6982"/>
      </w:tblGrid>
      <w:tr w:rsidR="00D03B7B" w14:paraId="0A758602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24B57FB8" w14:textId="77777777" w:rsidR="00D03B7B" w:rsidRPr="0046236E" w:rsidRDefault="00D03B7B" w:rsidP="00475C09">
            <w:r>
              <w:t>Gas emitido</w:t>
            </w:r>
          </w:p>
        </w:tc>
        <w:tc>
          <w:tcPr>
            <w:tcW w:w="7096" w:type="dxa"/>
          </w:tcPr>
          <w:p w14:paraId="61F18B2F" w14:textId="77777777" w:rsidR="00D03B7B" w:rsidRDefault="00D03B7B" w:rsidP="00475C09"/>
        </w:tc>
      </w:tr>
      <w:tr w:rsidR="00D03B7B" w14:paraId="6F078B6D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59A2BED6" w14:textId="77777777" w:rsidR="00D03B7B" w:rsidRPr="0046236E" w:rsidRDefault="00D03B7B" w:rsidP="00475C09">
            <w:r>
              <w:t>Periodo de la emisiones</w:t>
            </w:r>
          </w:p>
        </w:tc>
        <w:tc>
          <w:tcPr>
            <w:tcW w:w="7096" w:type="dxa"/>
          </w:tcPr>
          <w:p w14:paraId="537FF5DA" w14:textId="77777777" w:rsidR="00D03B7B" w:rsidRDefault="00D03B7B" w:rsidP="00475C09"/>
        </w:tc>
      </w:tr>
      <w:tr w:rsidR="00D03B7B" w14:paraId="34F1301E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0F7CCFA2" w14:textId="77777777" w:rsidR="00D03B7B" w:rsidRPr="0046236E" w:rsidRDefault="00D03B7B" w:rsidP="00475C09">
            <w:r w:rsidRPr="00C85463">
              <w:t xml:space="preserve">Cantidad </w:t>
            </w:r>
            <w:r>
              <w:t xml:space="preserve">total </w:t>
            </w:r>
            <w:r w:rsidRPr="00C85463">
              <w:t>(m3 y kg</w:t>
            </w:r>
            <w:r>
              <w:t xml:space="preserve"> o Ton</w:t>
            </w:r>
            <w:r w:rsidRPr="00C85463">
              <w:t>)</w:t>
            </w:r>
          </w:p>
        </w:tc>
        <w:tc>
          <w:tcPr>
            <w:tcW w:w="7096" w:type="dxa"/>
          </w:tcPr>
          <w:p w14:paraId="42363738" w14:textId="77777777" w:rsidR="00D03B7B" w:rsidRDefault="00D03B7B" w:rsidP="00475C09"/>
        </w:tc>
      </w:tr>
      <w:tr w:rsidR="00D03B7B" w14:paraId="1A3B28FC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23CFC166" w14:textId="77777777" w:rsidR="00D03B7B" w:rsidRPr="00C85463" w:rsidRDefault="00D03B7B" w:rsidP="00475C09">
            <w:r>
              <w:t>Tratamiento</w:t>
            </w:r>
          </w:p>
        </w:tc>
        <w:tc>
          <w:tcPr>
            <w:tcW w:w="7096" w:type="dxa"/>
          </w:tcPr>
          <w:p w14:paraId="743B1901" w14:textId="77777777" w:rsidR="00D03B7B" w:rsidRDefault="00D03B7B" w:rsidP="00475C09"/>
        </w:tc>
      </w:tr>
      <w:tr w:rsidR="00D03B7B" w14:paraId="40BA6509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6AA01B7E" w14:textId="77777777" w:rsidR="00D03B7B" w:rsidRPr="0046236E" w:rsidRDefault="00D03B7B" w:rsidP="00475C09">
            <w:r>
              <w:t>CO2 equivalente</w:t>
            </w:r>
          </w:p>
        </w:tc>
        <w:tc>
          <w:tcPr>
            <w:tcW w:w="7096" w:type="dxa"/>
          </w:tcPr>
          <w:p w14:paraId="1B4BA9B6" w14:textId="77777777" w:rsidR="00D03B7B" w:rsidRDefault="00D03B7B" w:rsidP="00475C09"/>
        </w:tc>
      </w:tr>
    </w:tbl>
    <w:p w14:paraId="49C2F3C5" w14:textId="77777777" w:rsidR="00D03B7B" w:rsidRDefault="00D03B7B" w:rsidP="00D03B7B">
      <w:r>
        <w:t>Estimación preliminar emisiones de gases de efecto invernadero</w:t>
      </w:r>
    </w:p>
    <w:p w14:paraId="570E9CD0" w14:textId="77777777" w:rsidR="00D03B7B" w:rsidRDefault="00D03B7B" w:rsidP="00D03B7B"/>
    <w:p w14:paraId="66A2C601" w14:textId="77777777" w:rsidR="00D03B7B" w:rsidRDefault="00D03B7B" w:rsidP="00D03B7B">
      <w:pPr>
        <w:rPr>
          <w:b/>
        </w:rPr>
      </w:pPr>
      <w:r>
        <w:rPr>
          <w:b/>
        </w:rPr>
        <w:t>Movimientos de tierra</w:t>
      </w:r>
    </w:p>
    <w:tbl>
      <w:tblPr>
        <w:tblStyle w:val="Tablaconcuadrcula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3"/>
        <w:gridCol w:w="6983"/>
      </w:tblGrid>
      <w:tr w:rsidR="00D03B7B" w14:paraId="08D25260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0D930A87" w14:textId="77777777" w:rsidR="00D03B7B" w:rsidRPr="0046236E" w:rsidRDefault="00D03B7B" w:rsidP="00475C09">
            <w:r>
              <w:t>Tipo de suelo removido</w:t>
            </w:r>
          </w:p>
        </w:tc>
        <w:tc>
          <w:tcPr>
            <w:tcW w:w="7096" w:type="dxa"/>
          </w:tcPr>
          <w:p w14:paraId="5D07A1AD" w14:textId="77777777" w:rsidR="00D03B7B" w:rsidRDefault="00D03B7B" w:rsidP="00475C09"/>
        </w:tc>
      </w:tr>
      <w:tr w:rsidR="00D03B7B" w14:paraId="57A775C7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07AEEF44" w14:textId="77777777" w:rsidR="00D03B7B" w:rsidRPr="0046236E" w:rsidRDefault="00D03B7B" w:rsidP="00475C09">
            <w:r>
              <w:t>Cantidad (volumen o peso)</w:t>
            </w:r>
          </w:p>
        </w:tc>
        <w:tc>
          <w:tcPr>
            <w:tcW w:w="7096" w:type="dxa"/>
          </w:tcPr>
          <w:p w14:paraId="5D1DB4A1" w14:textId="77777777" w:rsidR="00D03B7B" w:rsidRDefault="00D03B7B" w:rsidP="00475C09"/>
        </w:tc>
      </w:tr>
      <w:tr w:rsidR="00D03B7B" w14:paraId="05ADC2B6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4E5E45B5" w14:textId="77777777" w:rsidR="00D03B7B" w:rsidRPr="0046236E" w:rsidRDefault="00D03B7B" w:rsidP="00D03B7B">
            <w:r>
              <w:t>Propósito del movimiento</w:t>
            </w:r>
          </w:p>
        </w:tc>
        <w:tc>
          <w:tcPr>
            <w:tcW w:w="7096" w:type="dxa"/>
          </w:tcPr>
          <w:p w14:paraId="11A5189C" w14:textId="77777777" w:rsidR="00D03B7B" w:rsidRDefault="00D03B7B" w:rsidP="00475C09"/>
        </w:tc>
      </w:tr>
      <w:tr w:rsidR="00D03B7B" w14:paraId="25D26EDF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76136FC5" w14:textId="77777777" w:rsidR="00D03B7B" w:rsidRDefault="00D03B7B" w:rsidP="00475C09">
            <w:r>
              <w:t xml:space="preserve">Método de remoción </w:t>
            </w:r>
          </w:p>
        </w:tc>
        <w:tc>
          <w:tcPr>
            <w:tcW w:w="7096" w:type="dxa"/>
          </w:tcPr>
          <w:p w14:paraId="62B3C67C" w14:textId="77777777" w:rsidR="00D03B7B" w:rsidRDefault="00D03B7B" w:rsidP="00475C09"/>
        </w:tc>
      </w:tr>
      <w:tr w:rsidR="00D03B7B" w14:paraId="367E94B3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14F4231A" w14:textId="77777777" w:rsidR="00D03B7B" w:rsidRDefault="00D03B7B" w:rsidP="00D03B7B">
            <w:r>
              <w:t xml:space="preserve">Zona de remoción </w:t>
            </w:r>
          </w:p>
        </w:tc>
        <w:tc>
          <w:tcPr>
            <w:tcW w:w="7096" w:type="dxa"/>
          </w:tcPr>
          <w:p w14:paraId="74F357DC" w14:textId="77777777" w:rsidR="00D03B7B" w:rsidRDefault="00D03B7B" w:rsidP="00475C09"/>
        </w:tc>
      </w:tr>
      <w:tr w:rsidR="00D03B7B" w14:paraId="5239AF7C" w14:textId="77777777" w:rsidTr="00475C09">
        <w:tc>
          <w:tcPr>
            <w:tcW w:w="3510" w:type="dxa"/>
            <w:shd w:val="clear" w:color="auto" w:fill="F2F2F2" w:themeFill="background1" w:themeFillShade="F2"/>
          </w:tcPr>
          <w:p w14:paraId="311B6195" w14:textId="77777777" w:rsidR="00D03B7B" w:rsidRDefault="00D03B7B" w:rsidP="00475C09">
            <w:r>
              <w:t xml:space="preserve">Disposición o destino del material removido </w:t>
            </w:r>
          </w:p>
        </w:tc>
        <w:tc>
          <w:tcPr>
            <w:tcW w:w="7096" w:type="dxa"/>
          </w:tcPr>
          <w:p w14:paraId="027B60B5" w14:textId="77777777" w:rsidR="00D03B7B" w:rsidRDefault="00D03B7B" w:rsidP="00475C09"/>
        </w:tc>
      </w:tr>
    </w:tbl>
    <w:p w14:paraId="0A0DF694" w14:textId="77777777" w:rsidR="00D03B7B" w:rsidRDefault="00D03B7B" w:rsidP="00D03B7B">
      <w:pPr>
        <w:rPr>
          <w:b/>
        </w:rPr>
      </w:pPr>
    </w:p>
    <w:p w14:paraId="54B93DAB" w14:textId="77777777" w:rsidR="00D03B7B" w:rsidRDefault="00D03B7B" w:rsidP="00D03B7B"/>
    <w:p w14:paraId="617FA1E9" w14:textId="77777777" w:rsidR="00E1312C" w:rsidRDefault="00E1312C" w:rsidP="00E1312C">
      <w:pPr>
        <w:rPr>
          <w:b/>
        </w:rPr>
      </w:pPr>
      <w:r>
        <w:rPr>
          <w:b/>
        </w:rPr>
        <w:t>Impactos acumulativos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E1312C" w14:paraId="1F9137A5" w14:textId="77777777" w:rsidTr="00E1312C">
        <w:tc>
          <w:tcPr>
            <w:tcW w:w="3510" w:type="dxa"/>
            <w:shd w:val="clear" w:color="auto" w:fill="F2F2F2" w:themeFill="background1" w:themeFillShade="F2"/>
          </w:tcPr>
          <w:p w14:paraId="78734AD9" w14:textId="77777777" w:rsidR="00E1312C" w:rsidRDefault="00E1312C" w:rsidP="00E1312C">
            <w:r>
              <w:t xml:space="preserve">Identificar posibles impactos acumulativos de la actividad por sí misma </w:t>
            </w:r>
            <w:r w:rsidRPr="00E1312C">
              <w:t>como en combinación con otras actividades</w:t>
            </w:r>
            <w:r>
              <w:t xml:space="preserve"> </w:t>
            </w:r>
          </w:p>
        </w:tc>
        <w:tc>
          <w:tcPr>
            <w:tcW w:w="7096" w:type="dxa"/>
          </w:tcPr>
          <w:p w14:paraId="7A0B538D" w14:textId="77777777" w:rsidR="00E1312C" w:rsidRDefault="00E1312C" w:rsidP="00E1312C"/>
        </w:tc>
      </w:tr>
    </w:tbl>
    <w:p w14:paraId="21106C51" w14:textId="77777777" w:rsidR="00E1312C" w:rsidRDefault="00E1312C" w:rsidP="009F78F2"/>
    <w:p w14:paraId="0E181BD2" w14:textId="77777777" w:rsidR="009F78F2" w:rsidRDefault="009F78F2" w:rsidP="00271EDD">
      <w:pPr>
        <w:jc w:val="center"/>
      </w:pPr>
    </w:p>
    <w:p w14:paraId="4DF00A33" w14:textId="77777777" w:rsidR="00E1312C" w:rsidRDefault="00E1312C" w:rsidP="00271EDD">
      <w:pPr>
        <w:jc w:val="center"/>
      </w:pPr>
    </w:p>
    <w:p w14:paraId="0CC4283D" w14:textId="77777777" w:rsidR="00313A5F" w:rsidRDefault="00C476B0">
      <w:pPr>
        <w:rPr>
          <w:b/>
        </w:rPr>
      </w:pPr>
      <w:r>
        <w:rPr>
          <w:b/>
        </w:rPr>
        <w:t>Resolución</w:t>
      </w:r>
    </w:p>
    <w:p w14:paraId="5C485A3D" w14:textId="77777777" w:rsidR="00C476B0" w:rsidRPr="009F49C6" w:rsidRDefault="00C476B0">
      <w:pPr>
        <w:rPr>
          <w:b/>
          <w:color w:val="FF0000"/>
        </w:rPr>
      </w:pPr>
      <w:r w:rsidRPr="009F49C6">
        <w:rPr>
          <w:color w:val="FF0000"/>
        </w:rPr>
        <w:t>Esta sección será completada por la Dirección de Coordinación Científica y Gestión Ambiental del IAU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0"/>
        <w:gridCol w:w="2699"/>
        <w:gridCol w:w="2527"/>
      </w:tblGrid>
      <w:tr w:rsidR="003F76ED" w14:paraId="3830E32F" w14:textId="77777777" w:rsidTr="00C476B0">
        <w:tc>
          <w:tcPr>
            <w:tcW w:w="8046" w:type="dxa"/>
            <w:gridSpan w:val="2"/>
            <w:shd w:val="clear" w:color="auto" w:fill="F2F2F2" w:themeFill="background1" w:themeFillShade="F2"/>
          </w:tcPr>
          <w:p w14:paraId="5EBACB32" w14:textId="77777777" w:rsidR="003F76ED" w:rsidRDefault="003F76ED" w:rsidP="00C42E52">
            <w:pPr>
              <w:spacing w:before="120" w:after="120"/>
            </w:pPr>
            <w:r>
              <w:t xml:space="preserve">La actividad </w:t>
            </w:r>
            <w:r w:rsidR="00C42E52">
              <w:t xml:space="preserve">presenta impactos menores que </w:t>
            </w:r>
            <w:r w:rsidR="00C476B0">
              <w:t>mínimo</w:t>
            </w:r>
            <w:r w:rsidR="00C42E52">
              <w:t xml:space="preserve"> o transitorio</w:t>
            </w:r>
            <w:r w:rsidR="00C476B0">
              <w:t>, puede proceder</w:t>
            </w:r>
          </w:p>
        </w:tc>
        <w:sdt>
          <w:sdtPr>
            <w:rPr>
              <w:sz w:val="40"/>
            </w:rPr>
            <w:id w:val="-3366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0" w:type="dxa"/>
                <w:shd w:val="clear" w:color="auto" w:fill="F2F2F2" w:themeFill="background1" w:themeFillShade="F2"/>
              </w:tcPr>
              <w:p w14:paraId="3F1232BA" w14:textId="77777777" w:rsidR="003F76ED" w:rsidRPr="00C476B0" w:rsidRDefault="0098167C" w:rsidP="00C476B0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3F76ED" w14:paraId="7271C40A" w14:textId="77777777" w:rsidTr="00C476B0">
        <w:tc>
          <w:tcPr>
            <w:tcW w:w="8046" w:type="dxa"/>
            <w:gridSpan w:val="2"/>
            <w:shd w:val="clear" w:color="auto" w:fill="F2F2F2" w:themeFill="background1" w:themeFillShade="F2"/>
          </w:tcPr>
          <w:p w14:paraId="46886534" w14:textId="77777777" w:rsidR="003F76ED" w:rsidRDefault="00C42E52" w:rsidP="00C42E52">
            <w:pPr>
              <w:spacing w:before="120" w:after="120"/>
            </w:pPr>
            <w:r>
              <w:t>La actividad debe adoptar medidas de mitigación para proceder</w:t>
            </w:r>
          </w:p>
        </w:tc>
        <w:sdt>
          <w:sdtPr>
            <w:rPr>
              <w:sz w:val="40"/>
            </w:rPr>
            <w:id w:val="80188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0" w:type="dxa"/>
                <w:shd w:val="clear" w:color="auto" w:fill="F2F2F2" w:themeFill="background1" w:themeFillShade="F2"/>
              </w:tcPr>
              <w:p w14:paraId="799F61A4" w14:textId="77777777" w:rsidR="003F76ED" w:rsidRPr="00C476B0" w:rsidRDefault="00C42E52" w:rsidP="00C476B0">
                <w:pPr>
                  <w:jc w:val="center"/>
                  <w:rPr>
                    <w:sz w:val="40"/>
                  </w:rPr>
                </w:pPr>
                <w:r w:rsidRPr="00C476B0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3F76ED" w14:paraId="2FF696CC" w14:textId="77777777" w:rsidTr="00C476B0">
        <w:tc>
          <w:tcPr>
            <w:tcW w:w="8046" w:type="dxa"/>
            <w:gridSpan w:val="2"/>
            <w:shd w:val="clear" w:color="auto" w:fill="F2F2F2" w:themeFill="background1" w:themeFillShade="F2"/>
          </w:tcPr>
          <w:p w14:paraId="117AB064" w14:textId="77777777" w:rsidR="003F76ED" w:rsidRDefault="00C42E52" w:rsidP="00C476B0">
            <w:pPr>
              <w:spacing w:before="120" w:after="120"/>
            </w:pPr>
            <w:r>
              <w:t xml:space="preserve">La </w:t>
            </w:r>
            <w:r w:rsidR="00C476B0">
              <w:t xml:space="preserve">actividad </w:t>
            </w:r>
            <w:r>
              <w:t xml:space="preserve">requiere </w:t>
            </w:r>
            <w:r w:rsidR="00C476B0">
              <w:t xml:space="preserve">aportar </w:t>
            </w:r>
            <w:r>
              <w:t>más información</w:t>
            </w:r>
            <w:r w:rsidR="00C476B0">
              <w:t xml:space="preserve"> para la Evaluación Ambiental Previa</w:t>
            </w:r>
          </w:p>
        </w:tc>
        <w:sdt>
          <w:sdtPr>
            <w:rPr>
              <w:sz w:val="40"/>
            </w:rPr>
            <w:id w:val="-148970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0" w:type="dxa"/>
                <w:shd w:val="clear" w:color="auto" w:fill="F2F2F2" w:themeFill="background1" w:themeFillShade="F2"/>
              </w:tcPr>
              <w:p w14:paraId="2ACDB071" w14:textId="77777777" w:rsidR="003F76ED" w:rsidRPr="00C476B0" w:rsidRDefault="00C42E52" w:rsidP="00C476B0">
                <w:pPr>
                  <w:jc w:val="center"/>
                  <w:rPr>
                    <w:sz w:val="40"/>
                  </w:rPr>
                </w:pPr>
                <w:r w:rsidRPr="00C476B0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3F76ED" w14:paraId="3DBA6BCC" w14:textId="77777777" w:rsidTr="00C476B0">
        <w:tc>
          <w:tcPr>
            <w:tcW w:w="8046" w:type="dxa"/>
            <w:gridSpan w:val="2"/>
            <w:shd w:val="clear" w:color="auto" w:fill="F2F2F2" w:themeFill="background1" w:themeFillShade="F2"/>
          </w:tcPr>
          <w:p w14:paraId="2203EF58" w14:textId="77777777" w:rsidR="003F76ED" w:rsidRDefault="00C42E52" w:rsidP="00C42E52">
            <w:pPr>
              <w:spacing w:before="120" w:after="120"/>
            </w:pPr>
            <w:r>
              <w:t>La actividad requiere una Evaluación Ambiental Inicial</w:t>
            </w:r>
          </w:p>
        </w:tc>
        <w:sdt>
          <w:sdtPr>
            <w:rPr>
              <w:sz w:val="40"/>
            </w:rPr>
            <w:id w:val="-107489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0" w:type="dxa"/>
                <w:shd w:val="clear" w:color="auto" w:fill="F2F2F2" w:themeFill="background1" w:themeFillShade="F2"/>
              </w:tcPr>
              <w:p w14:paraId="0C01D7A4" w14:textId="77777777" w:rsidR="003F76ED" w:rsidRPr="00C476B0" w:rsidRDefault="00C42E52" w:rsidP="00C476B0">
                <w:pPr>
                  <w:jc w:val="center"/>
                  <w:rPr>
                    <w:sz w:val="40"/>
                  </w:rPr>
                </w:pPr>
                <w:r w:rsidRPr="00C476B0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98167C" w14:paraId="55C3A5A7" w14:textId="77777777" w:rsidTr="001A2C00">
        <w:tc>
          <w:tcPr>
            <w:tcW w:w="10606" w:type="dxa"/>
            <w:gridSpan w:val="3"/>
            <w:shd w:val="clear" w:color="auto" w:fill="F2F2F2" w:themeFill="background1" w:themeFillShade="F2"/>
          </w:tcPr>
          <w:p w14:paraId="33C633F2" w14:textId="77777777" w:rsidR="0098167C" w:rsidRDefault="0098167C" w:rsidP="00C42E52">
            <w:pPr>
              <w:spacing w:before="120" w:after="120"/>
            </w:pPr>
            <w:r>
              <w:t>Comentarios:</w:t>
            </w:r>
          </w:p>
        </w:tc>
      </w:tr>
      <w:tr w:rsidR="003F76ED" w14:paraId="3C818FB1" w14:textId="77777777" w:rsidTr="00C476B0">
        <w:tc>
          <w:tcPr>
            <w:tcW w:w="5303" w:type="dxa"/>
            <w:shd w:val="clear" w:color="auto" w:fill="F2F2F2" w:themeFill="background1" w:themeFillShade="F2"/>
          </w:tcPr>
          <w:p w14:paraId="4DB6D03C" w14:textId="77777777" w:rsidR="003F76ED" w:rsidRDefault="003F76ED" w:rsidP="00C42E52">
            <w:pPr>
              <w:spacing w:before="120" w:after="120"/>
            </w:pPr>
            <w:r>
              <w:t>Firma:</w:t>
            </w:r>
          </w:p>
        </w:tc>
        <w:tc>
          <w:tcPr>
            <w:tcW w:w="5303" w:type="dxa"/>
            <w:gridSpan w:val="2"/>
            <w:shd w:val="clear" w:color="auto" w:fill="F2F2F2" w:themeFill="background1" w:themeFillShade="F2"/>
          </w:tcPr>
          <w:p w14:paraId="795F5C18" w14:textId="77777777" w:rsidR="003F76ED" w:rsidRDefault="003F76ED" w:rsidP="00C42E52">
            <w:pPr>
              <w:spacing w:before="120" w:after="120"/>
            </w:pPr>
            <w:r>
              <w:t>Fecha:</w:t>
            </w:r>
          </w:p>
          <w:p w14:paraId="5A5CFDCD" w14:textId="77777777" w:rsidR="003F76ED" w:rsidRDefault="003F76ED" w:rsidP="00C42E52">
            <w:pPr>
              <w:spacing w:before="120" w:after="120"/>
            </w:pPr>
            <w:r>
              <w:t>Fecha de revisión:</w:t>
            </w:r>
          </w:p>
        </w:tc>
      </w:tr>
    </w:tbl>
    <w:p w14:paraId="51725A8F" w14:textId="77777777" w:rsidR="004913ED" w:rsidRDefault="004913ED"/>
    <w:sectPr w:rsidR="004913ED" w:rsidSect="006C6557">
      <w:pgSz w:w="11906" w:h="16838"/>
      <w:pgMar w:top="1418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870C4" w14:textId="77777777" w:rsidR="00CB3605" w:rsidRDefault="00CB3605" w:rsidP="00B01538">
      <w:pPr>
        <w:spacing w:after="0" w:line="240" w:lineRule="auto"/>
      </w:pPr>
      <w:r>
        <w:separator/>
      </w:r>
    </w:p>
  </w:endnote>
  <w:endnote w:type="continuationSeparator" w:id="0">
    <w:p w14:paraId="30CCFDA2" w14:textId="77777777" w:rsidR="00CB3605" w:rsidRDefault="00CB3605" w:rsidP="00B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3123" w14:textId="77777777" w:rsidR="00E65AD2" w:rsidRDefault="00E65AD2" w:rsidP="00B01538">
    <w:pPr>
      <w:pStyle w:val="Piedepgina"/>
      <w:jc w:val="center"/>
      <w:rPr>
        <w:b/>
        <w:color w:val="17365D"/>
        <w:sz w:val="18"/>
        <w:szCs w:val="18"/>
      </w:rPr>
    </w:pPr>
    <w:r>
      <w:rPr>
        <w:b/>
        <w:color w:val="17365D"/>
        <w:sz w:val="18"/>
        <w:szCs w:val="18"/>
      </w:rPr>
      <w:t>Instituto Antártico Uruguayo</w:t>
    </w:r>
  </w:p>
  <w:p w14:paraId="242ED885" w14:textId="77777777" w:rsidR="00E65AD2" w:rsidRDefault="00E65AD2" w:rsidP="00B01538">
    <w:pPr>
      <w:pStyle w:val="Piedepgina"/>
      <w:jc w:val="center"/>
      <w:rPr>
        <w:b/>
        <w:color w:val="17365D"/>
        <w:sz w:val="18"/>
        <w:szCs w:val="18"/>
      </w:rPr>
    </w:pPr>
    <w:r>
      <w:rPr>
        <w:b/>
        <w:color w:val="17365D"/>
        <w:sz w:val="18"/>
        <w:szCs w:val="18"/>
      </w:rPr>
      <w:t>Av. 8 de octubre 2958 CP 11600 Montevideo, Uruguay</w:t>
    </w:r>
  </w:p>
  <w:p w14:paraId="343520C3" w14:textId="77777777" w:rsidR="00E65AD2" w:rsidRDefault="00E65AD2" w:rsidP="00B01538">
    <w:pPr>
      <w:pStyle w:val="Piedepgina"/>
      <w:jc w:val="center"/>
    </w:pPr>
    <w:r>
      <w:rPr>
        <w:b/>
        <w:color w:val="17365D"/>
        <w:sz w:val="18"/>
        <w:szCs w:val="18"/>
      </w:rPr>
      <w:t>www.iau.gub.uy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2727" w14:textId="77777777" w:rsidR="00CB3605" w:rsidRDefault="00CB3605" w:rsidP="00B01538">
      <w:pPr>
        <w:spacing w:after="0" w:line="240" w:lineRule="auto"/>
      </w:pPr>
      <w:r>
        <w:separator/>
      </w:r>
    </w:p>
  </w:footnote>
  <w:footnote w:type="continuationSeparator" w:id="0">
    <w:p w14:paraId="27502C34" w14:textId="77777777" w:rsidR="00CB3605" w:rsidRDefault="00CB3605" w:rsidP="00B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2E34" w14:textId="77777777" w:rsidR="00E65AD2" w:rsidRDefault="00E65AD2" w:rsidP="00B01538">
    <w:pPr>
      <w:pStyle w:val="Encabezado"/>
      <w:jc w:val="center"/>
    </w:pPr>
    <w:r>
      <w:rPr>
        <w:noProof/>
        <w:lang w:eastAsia="es-ES"/>
      </w:rPr>
      <w:drawing>
        <wp:anchor distT="0" distB="0" distL="133350" distR="114300" simplePos="0" relativeHeight="251657216" behindDoc="0" locked="0" layoutInCell="1" allowOverlap="1" wp14:anchorId="5190EBD7" wp14:editId="3FB470A5">
          <wp:simplePos x="0" y="0"/>
          <wp:positionH relativeFrom="column">
            <wp:posOffset>2931160</wp:posOffset>
          </wp:positionH>
          <wp:positionV relativeFrom="paragraph">
            <wp:posOffset>-5715</wp:posOffset>
          </wp:positionV>
          <wp:extent cx="743585" cy="73850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65A6E" w14:textId="77777777" w:rsidR="00E65AD2" w:rsidRDefault="00E65A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2417" w14:textId="77777777" w:rsidR="00E65AD2" w:rsidRDefault="00E65AD2" w:rsidP="00B01538">
    <w:pPr>
      <w:pStyle w:val="Encabezado"/>
      <w:jc w:val="center"/>
    </w:pPr>
    <w:r>
      <w:rPr>
        <w:noProof/>
        <w:lang w:eastAsia="es-ES"/>
      </w:rPr>
      <w:drawing>
        <wp:anchor distT="0" distB="0" distL="133350" distR="114300" simplePos="0" relativeHeight="251663360" behindDoc="0" locked="0" layoutInCell="1" allowOverlap="1" wp14:anchorId="0852461B" wp14:editId="57583D51">
          <wp:simplePos x="0" y="0"/>
          <wp:positionH relativeFrom="column">
            <wp:posOffset>2978785</wp:posOffset>
          </wp:positionH>
          <wp:positionV relativeFrom="paragraph">
            <wp:posOffset>3175</wp:posOffset>
          </wp:positionV>
          <wp:extent cx="743585" cy="738505"/>
          <wp:effectExtent l="0" t="0" r="0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8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77792" w14:textId="77777777" w:rsidR="00E65AD2" w:rsidRDefault="00E65A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B1460"/>
    <w:multiLevelType w:val="hybridMultilevel"/>
    <w:tmpl w:val="D3C6D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92"/>
    <w:rsid w:val="00003133"/>
    <w:rsid w:val="000321AE"/>
    <w:rsid w:val="000516EF"/>
    <w:rsid w:val="00095624"/>
    <w:rsid w:val="000C2516"/>
    <w:rsid w:val="00136A74"/>
    <w:rsid w:val="00167608"/>
    <w:rsid w:val="001A2C00"/>
    <w:rsid w:val="001C2854"/>
    <w:rsid w:val="001D6BEB"/>
    <w:rsid w:val="00213CA5"/>
    <w:rsid w:val="00233442"/>
    <w:rsid w:val="00237EDD"/>
    <w:rsid w:val="00243F08"/>
    <w:rsid w:val="00271EDD"/>
    <w:rsid w:val="00274937"/>
    <w:rsid w:val="002830C9"/>
    <w:rsid w:val="00313A5F"/>
    <w:rsid w:val="003D1838"/>
    <w:rsid w:val="003D2042"/>
    <w:rsid w:val="003D415E"/>
    <w:rsid w:val="003E54DF"/>
    <w:rsid w:val="003F76ED"/>
    <w:rsid w:val="004156C0"/>
    <w:rsid w:val="0044429D"/>
    <w:rsid w:val="00451BCA"/>
    <w:rsid w:val="00471200"/>
    <w:rsid w:val="00475C09"/>
    <w:rsid w:val="004779BB"/>
    <w:rsid w:val="004913ED"/>
    <w:rsid w:val="004A0D1C"/>
    <w:rsid w:val="004A1170"/>
    <w:rsid w:val="004C5827"/>
    <w:rsid w:val="004D7871"/>
    <w:rsid w:val="004E17A4"/>
    <w:rsid w:val="00503325"/>
    <w:rsid w:val="005129C6"/>
    <w:rsid w:val="005343D2"/>
    <w:rsid w:val="005664C8"/>
    <w:rsid w:val="00575C81"/>
    <w:rsid w:val="00583F8F"/>
    <w:rsid w:val="00584724"/>
    <w:rsid w:val="005B01B7"/>
    <w:rsid w:val="00627979"/>
    <w:rsid w:val="00647438"/>
    <w:rsid w:val="00670A50"/>
    <w:rsid w:val="006C16CD"/>
    <w:rsid w:val="006C6557"/>
    <w:rsid w:val="006E3EFB"/>
    <w:rsid w:val="007778A8"/>
    <w:rsid w:val="00795434"/>
    <w:rsid w:val="007A0D4B"/>
    <w:rsid w:val="007C7192"/>
    <w:rsid w:val="007E5712"/>
    <w:rsid w:val="008212F8"/>
    <w:rsid w:val="008244E2"/>
    <w:rsid w:val="00863028"/>
    <w:rsid w:val="00866785"/>
    <w:rsid w:val="00883AE2"/>
    <w:rsid w:val="008D22E8"/>
    <w:rsid w:val="008D7817"/>
    <w:rsid w:val="00933F53"/>
    <w:rsid w:val="00950AD2"/>
    <w:rsid w:val="00976A2A"/>
    <w:rsid w:val="0098167C"/>
    <w:rsid w:val="009D4857"/>
    <w:rsid w:val="009F49C6"/>
    <w:rsid w:val="009F78F2"/>
    <w:rsid w:val="00A05DE4"/>
    <w:rsid w:val="00A33CA9"/>
    <w:rsid w:val="00A52E67"/>
    <w:rsid w:val="00AB1D43"/>
    <w:rsid w:val="00B01538"/>
    <w:rsid w:val="00B31325"/>
    <w:rsid w:val="00B6734E"/>
    <w:rsid w:val="00BA2341"/>
    <w:rsid w:val="00BE6298"/>
    <w:rsid w:val="00BF5BD3"/>
    <w:rsid w:val="00C00497"/>
    <w:rsid w:val="00C42E52"/>
    <w:rsid w:val="00C46076"/>
    <w:rsid w:val="00C476B0"/>
    <w:rsid w:val="00C6582F"/>
    <w:rsid w:val="00CB3605"/>
    <w:rsid w:val="00CD3FC4"/>
    <w:rsid w:val="00CF7783"/>
    <w:rsid w:val="00D03B7B"/>
    <w:rsid w:val="00D070F0"/>
    <w:rsid w:val="00D20079"/>
    <w:rsid w:val="00D21245"/>
    <w:rsid w:val="00D415C5"/>
    <w:rsid w:val="00D424E6"/>
    <w:rsid w:val="00D57876"/>
    <w:rsid w:val="00D62D55"/>
    <w:rsid w:val="00D71C80"/>
    <w:rsid w:val="00D81EAF"/>
    <w:rsid w:val="00DA095B"/>
    <w:rsid w:val="00E1312C"/>
    <w:rsid w:val="00E25BA1"/>
    <w:rsid w:val="00E602F3"/>
    <w:rsid w:val="00E65AD2"/>
    <w:rsid w:val="00EA5AE9"/>
    <w:rsid w:val="00F0161B"/>
    <w:rsid w:val="00F03386"/>
    <w:rsid w:val="00F542DE"/>
    <w:rsid w:val="00F5572E"/>
    <w:rsid w:val="00FB1CF2"/>
    <w:rsid w:val="00FB4A3C"/>
    <w:rsid w:val="00FC0B17"/>
    <w:rsid w:val="00FD5599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84CA"/>
  <w15:docId w15:val="{E3E03782-73FF-4EA0-B2D4-52D832F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54D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38"/>
  </w:style>
  <w:style w:type="paragraph" w:styleId="Piedepgina">
    <w:name w:val="footer"/>
    <w:basedOn w:val="Normal"/>
    <w:link w:val="PiedepginaCar"/>
    <w:uiPriority w:val="99"/>
    <w:unhideWhenUsed/>
    <w:rsid w:val="00B01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38"/>
  </w:style>
  <w:style w:type="paragraph" w:styleId="Textodeglobo">
    <w:name w:val="Balloon Text"/>
    <w:basedOn w:val="Normal"/>
    <w:link w:val="TextodegloboCar"/>
    <w:uiPriority w:val="99"/>
    <w:semiHidden/>
    <w:unhideWhenUsed/>
    <w:rsid w:val="00B0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54DF"/>
    <w:rPr>
      <w:rFonts w:ascii="Arial" w:eastAsia="Times New Roman" w:hAnsi="Arial" w:cs="Arial"/>
      <w:b/>
      <w:bCs/>
      <w:noProof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24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76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7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76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7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76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7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52A9-223C-4EAF-9FF8-5DFFD714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Juri</dc:creator>
  <cp:lastModifiedBy>Andres Martinez</cp:lastModifiedBy>
  <cp:revision>2</cp:revision>
  <dcterms:created xsi:type="dcterms:W3CDTF">2020-05-20T19:01:00Z</dcterms:created>
  <dcterms:modified xsi:type="dcterms:W3CDTF">2020-05-20T19:01:00Z</dcterms:modified>
</cp:coreProperties>
</file>