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10" w:rsidRDefault="007F6D10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DOCUMENTACIÓN </w:t>
      </w:r>
      <w:r w:rsidR="00235C36">
        <w:rPr>
          <w:sz w:val="32"/>
        </w:rPr>
        <w:t xml:space="preserve"> </w:t>
      </w:r>
      <w:r>
        <w:rPr>
          <w:sz w:val="32"/>
        </w:rPr>
        <w:t xml:space="preserve">REQUERIDA. </w:t>
      </w:r>
    </w:p>
    <w:p w:rsidR="007F6D10" w:rsidRDefault="007F6D10">
      <w:pPr>
        <w:pStyle w:val="Ttulo1"/>
        <w:jc w:val="center"/>
      </w:pPr>
    </w:p>
    <w:p w:rsidR="007F6D10" w:rsidRDefault="007F6D10">
      <w:pPr>
        <w:jc w:val="both"/>
        <w:rPr>
          <w:sz w:val="24"/>
        </w:rPr>
      </w:pPr>
    </w:p>
    <w:p w:rsidR="007F6D10" w:rsidRDefault="007F6D1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Nota de solicitud de Declaración Promocional </w:t>
      </w:r>
      <w:r w:rsidR="00346ACB">
        <w:rPr>
          <w:sz w:val="24"/>
        </w:rPr>
        <w:t xml:space="preserve">al amparo del Decreto Nº 301/009, </w:t>
      </w:r>
      <w:r>
        <w:rPr>
          <w:sz w:val="24"/>
        </w:rPr>
        <w:t xml:space="preserve">dirigida a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4"/>
          </w:rPr>
          <w:t>la Comisión</w:t>
        </w:r>
      </w:smartTag>
      <w:r>
        <w:rPr>
          <w:sz w:val="24"/>
        </w:rPr>
        <w:t xml:space="preserve"> de Aplicación. </w:t>
      </w:r>
    </w:p>
    <w:p w:rsidR="007F6D10" w:rsidRDefault="007F6D1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Certificado Notarial acreditando vigencia de persona jurídica (o la que corresponda), representación, nombres y Cédulas de Identidad de representantes y vigencia cargos. </w:t>
      </w:r>
    </w:p>
    <w:p w:rsidR="007F6D10" w:rsidRDefault="007F6D1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Fotocopias de Certificados Únicos de BPS Y DGI vigentes.</w:t>
      </w:r>
    </w:p>
    <w:p w:rsidR="007F6D10" w:rsidRDefault="007F6D1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Estados contables uniformes correspondientes a los últimos tres (3) ejercicios con Informe de Compilación, Revisión Limitada o de Auditoria según corresponda. </w:t>
      </w:r>
    </w:p>
    <w:p w:rsidR="007F6D10" w:rsidRDefault="007F6D1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Formulario de Inicio de trámite. </w:t>
      </w:r>
    </w:p>
    <w:p w:rsidR="00BA48D0" w:rsidRDefault="00BA48D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Carta Compromiso.</w:t>
      </w:r>
    </w:p>
    <w:p w:rsidR="007F6D10" w:rsidRDefault="007F6D1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 xml:space="preserve">Planilla de Contralor. </w:t>
      </w:r>
    </w:p>
    <w:p w:rsidR="007F6D10" w:rsidRPr="00D5678D" w:rsidRDefault="007F6D1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 xml:space="preserve">Cuadro de Inversiones en Activo Fijo </w:t>
      </w:r>
      <w:r w:rsidR="006845D7">
        <w:rPr>
          <w:sz w:val="24"/>
        </w:rPr>
        <w:t xml:space="preserve">(impreso y 2 CD) </w:t>
      </w:r>
      <w:r>
        <w:rPr>
          <w:sz w:val="24"/>
        </w:rPr>
        <w:t xml:space="preserve">con su correspondiente documentación de respaldo. </w:t>
      </w:r>
    </w:p>
    <w:p w:rsidR="00D5678D" w:rsidRPr="00346ACB" w:rsidRDefault="00D5678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>Cronograma de Inversiones.</w:t>
      </w:r>
    </w:p>
    <w:p w:rsidR="00346ACB" w:rsidRDefault="00346A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>Plan de ampliación de cobertura.</w:t>
      </w:r>
    </w:p>
    <w:p w:rsidR="00B56844" w:rsidRDefault="00F817C0" w:rsidP="006845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 xml:space="preserve">Habilitación del Poder Ejecutivo de estar comprendida en el plan </w:t>
      </w:r>
      <w:r w:rsidR="006620EF">
        <w:rPr>
          <w:sz w:val="24"/>
        </w:rPr>
        <w:t>CARDALES</w:t>
      </w:r>
      <w:r w:rsidR="00B56844">
        <w:rPr>
          <w:sz w:val="24"/>
        </w:rPr>
        <w:t>.</w:t>
      </w:r>
    </w:p>
    <w:p w:rsidR="006845D7" w:rsidRDefault="006845D7" w:rsidP="006845D7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</w:rPr>
      </w:pPr>
    </w:p>
    <w:p w:rsidR="007F6D10" w:rsidRDefault="007F6D10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7F6D10" w:rsidRDefault="007F6D10" w:rsidP="002313D7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</w:rPr>
      </w:pPr>
      <w:r>
        <w:rPr>
          <w:b/>
          <w:bCs/>
          <w:sz w:val="24"/>
        </w:rPr>
        <w:t xml:space="preserve">TODA </w:t>
      </w:r>
      <w:smartTag w:uri="urn:schemas-microsoft-com:office:smarttags" w:element="PersonName">
        <w:smartTagPr>
          <w:attr w:name="ProductID" w:val="LA DOCUMENTACIￓN DEBER￁"/>
        </w:smartTagPr>
        <w:r>
          <w:rPr>
            <w:b/>
            <w:bCs/>
            <w:sz w:val="24"/>
          </w:rPr>
          <w:t>LA DOCUMENTACIÓN DEBERÁ</w:t>
        </w:r>
      </w:smartTag>
      <w:r>
        <w:rPr>
          <w:b/>
          <w:bCs/>
          <w:sz w:val="24"/>
        </w:rPr>
        <w:t xml:space="preserve"> SER PRESENTADA EN </w:t>
      </w:r>
      <w:r w:rsidR="00346ACB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VÍAS.</w:t>
      </w:r>
    </w:p>
    <w:sectPr w:rsidR="007F6D10" w:rsidSect="00881B88">
      <w:headerReference w:type="default" r:id="rId7"/>
      <w:pgSz w:w="11906" w:h="16838"/>
      <w:pgMar w:top="2410" w:right="170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18" w:rsidRDefault="00272B18">
      <w:r>
        <w:separator/>
      </w:r>
    </w:p>
  </w:endnote>
  <w:endnote w:type="continuationSeparator" w:id="0">
    <w:p w:rsidR="00272B18" w:rsidRDefault="0027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18" w:rsidRDefault="00272B18">
      <w:r>
        <w:separator/>
      </w:r>
    </w:p>
  </w:footnote>
  <w:footnote w:type="continuationSeparator" w:id="0">
    <w:p w:rsidR="00272B18" w:rsidRDefault="0027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36" w:rsidRDefault="00526AD0" w:rsidP="00801495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1251585</wp:posOffset>
          </wp:positionH>
          <wp:positionV relativeFrom="paragraph">
            <wp:posOffset>-153035</wp:posOffset>
          </wp:positionV>
          <wp:extent cx="691515" cy="731520"/>
          <wp:effectExtent l="0" t="0" r="0" b="0"/>
          <wp:wrapTopAndBottom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C36" w:rsidRDefault="00526AD0" w:rsidP="00801495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3094990</wp:posOffset>
          </wp:positionH>
          <wp:positionV relativeFrom="paragraph">
            <wp:posOffset>37465</wp:posOffset>
          </wp:positionV>
          <wp:extent cx="1591310" cy="534670"/>
          <wp:effectExtent l="0" t="0" r="0" b="0"/>
          <wp:wrapTight wrapText="bothSides">
            <wp:wrapPolygon edited="0">
              <wp:start x="0" y="0"/>
              <wp:lineTo x="0" y="20779"/>
              <wp:lineTo x="21462" y="20779"/>
              <wp:lineTo x="2146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C36" w:rsidRDefault="00235C36" w:rsidP="00801495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235C36" w:rsidRDefault="00235C36" w:rsidP="00801495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235C36" w:rsidRDefault="00235C36" w:rsidP="00801495">
    <w:pPr>
      <w:spacing w:line="240" w:lineRule="atLeast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 xml:space="preserve">                              C O M A P</w:t>
    </w:r>
  </w:p>
  <w:p w:rsidR="00235C36" w:rsidRDefault="00235C36" w:rsidP="00801495">
    <w:pPr>
      <w:pBdr>
        <w:bottom w:val="single" w:sz="4" w:space="1" w:color="auto"/>
      </w:pBdr>
      <w:spacing w:line="240" w:lineRule="atLeast"/>
      <w:jc w:val="center"/>
      <w:rPr>
        <w:sz w:val="10"/>
      </w:rPr>
    </w:pPr>
  </w:p>
  <w:p w:rsidR="00235C36" w:rsidRPr="00801495" w:rsidRDefault="00235C36" w:rsidP="008014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31F5"/>
    <w:multiLevelType w:val="hybridMultilevel"/>
    <w:tmpl w:val="5902F4D2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013E9"/>
    <w:multiLevelType w:val="hybridMultilevel"/>
    <w:tmpl w:val="B95E0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1911"/>
    <w:multiLevelType w:val="hybridMultilevel"/>
    <w:tmpl w:val="6A9C54C8"/>
    <w:lvl w:ilvl="0" w:tplc="D37A83A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D0"/>
    <w:rsid w:val="000A5E70"/>
    <w:rsid w:val="00134CF1"/>
    <w:rsid w:val="00140CA3"/>
    <w:rsid w:val="002313D7"/>
    <w:rsid w:val="00235C36"/>
    <w:rsid w:val="00272B18"/>
    <w:rsid w:val="00277527"/>
    <w:rsid w:val="002B47A0"/>
    <w:rsid w:val="00346ACB"/>
    <w:rsid w:val="00526AD0"/>
    <w:rsid w:val="00600AF3"/>
    <w:rsid w:val="006620EF"/>
    <w:rsid w:val="006845D7"/>
    <w:rsid w:val="00793EF3"/>
    <w:rsid w:val="007F6D10"/>
    <w:rsid w:val="00801495"/>
    <w:rsid w:val="00837E09"/>
    <w:rsid w:val="00881B88"/>
    <w:rsid w:val="00B56844"/>
    <w:rsid w:val="00BA48D0"/>
    <w:rsid w:val="00CB1594"/>
    <w:rsid w:val="00D17230"/>
    <w:rsid w:val="00D5678D"/>
    <w:rsid w:val="00F8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BEC770-F6AD-47F8-8F94-7A4E14DA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31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13D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cp:lastModifiedBy>Daniel Flecchia</cp:lastModifiedBy>
  <cp:revision>2</cp:revision>
  <cp:lastPrinted>2009-11-05T19:20:00Z</cp:lastPrinted>
  <dcterms:created xsi:type="dcterms:W3CDTF">2021-01-27T17:48:00Z</dcterms:created>
  <dcterms:modified xsi:type="dcterms:W3CDTF">2021-01-27T17:48:00Z</dcterms:modified>
</cp:coreProperties>
</file>