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38" w:rsidRDefault="0048796F">
      <w:pPr>
        <w:spacing w:after="0" w:line="240" w:lineRule="auto"/>
        <w:ind w:left="1416" w:hanging="1416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ANEXO IV</w:t>
      </w:r>
    </w:p>
    <w:p w:rsidR="00693438" w:rsidRDefault="0048796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LISTADO DE PUNTOS FOCALES</w:t>
      </w:r>
    </w:p>
    <w:p w:rsidR="00693438" w:rsidRDefault="00693438">
      <w:pPr>
        <w:jc w:val="center"/>
        <w:rPr>
          <w:rFonts w:ascii="Arial" w:eastAsia="Arial" w:hAnsi="Arial" w:cs="Arial"/>
          <w:b/>
        </w:rPr>
      </w:pPr>
    </w:p>
    <w:tbl>
      <w:tblPr>
        <w:tblStyle w:val="a0"/>
        <w:tblW w:w="164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991"/>
        <w:gridCol w:w="1133"/>
        <w:gridCol w:w="1987"/>
        <w:gridCol w:w="3260"/>
        <w:gridCol w:w="2552"/>
        <w:gridCol w:w="1134"/>
        <w:gridCol w:w="2693"/>
        <w:gridCol w:w="1559"/>
      </w:tblGrid>
      <w:tr w:rsidR="00693438">
        <w:trPr>
          <w:trHeight w:val="3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PAÍS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NOMBRE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APELLIDO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CARGO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INSTITUCIÓN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DIRECCIÓN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CIUDAD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EMAIL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TELÉFONO</w:t>
            </w:r>
          </w:p>
        </w:tc>
      </w:tr>
      <w:tr w:rsidR="00693438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ARGENTINA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Laura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Satragno</w:t>
            </w:r>
            <w:proofErr w:type="spellEnd"/>
          </w:p>
        </w:tc>
        <w:tc>
          <w:tcPr>
            <w:tcW w:w="1987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Encargado de Becas de postgrado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Dirección General de Cooperación Internacional - Ministerio de Relaciones Exteriores, Comercio Internacional y Culto.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Esmeralda 1212, Piso 12, Of. 1204.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Buenos Aires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3438" w:rsidRDefault="008E0780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6">
              <w:r w:rsidR="0048796F"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becasinternacionales@mrecic.gov.ar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´+54 (11) 48197460</w:t>
            </w:r>
          </w:p>
        </w:tc>
      </w:tr>
      <w:tr w:rsidR="00693438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ARGENTINA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Juan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Jóse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Graciano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Encargado de Cursos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Dirección General de Cooperación Internacional - Ministerio de Relaciones Exteriores, Comercio Internacional y Culto.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Esmeralda 1212, Piso 12, Of. 1204.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Buenos Aires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3438" w:rsidRDefault="008E0780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7">
              <w:r w:rsidR="0048796F"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jjo@mrecic.gov.ar; becasinternacionales@mrecic.gov.ar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´+54 (11) 48197282</w:t>
            </w:r>
          </w:p>
        </w:tc>
      </w:tr>
      <w:tr w:rsidR="00693438">
        <w:trPr>
          <w:trHeight w:val="413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BOLIVIA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Guillermo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Delgado Ponce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Encargado Becas</w:t>
            </w: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Escuela de Gestión Públicas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Pluridinacional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- EGPP - Ministerio de Educación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Calle Bolívar nº724 esq.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Indaburo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La Paz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  <w:t>gdelgado@egpp.gob.bo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591-2-2200335</w:t>
            </w:r>
          </w:p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591-2-2200141</w:t>
            </w:r>
          </w:p>
        </w:tc>
      </w:tr>
      <w:tr w:rsidR="00693438">
        <w:trPr>
          <w:trHeight w:val="533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BRASIL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Mercedes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Goldmann</w:t>
            </w:r>
            <w:proofErr w:type="spellEnd"/>
          </w:p>
        </w:tc>
        <w:tc>
          <w:tcPr>
            <w:tcW w:w="1987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Profesional Responsable de Becas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93438" w:rsidRDefault="0048796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Agência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Brasileira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Cooperação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Ministério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das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Relações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Exteriores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Itamaraty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693438" w:rsidRDefault="0048796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SAF/Sul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Quadra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2, Lote 2, Bloco B, 4º Andar,  Sala 408 -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Edifício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Via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Office,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Brasília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Cep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: 70.070-600.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Brasília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/DF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3438" w:rsidRDefault="008E0780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8">
              <w:r w:rsidR="0048796F"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mercedes.goldmann@abc.gov.br</w:t>
              </w:r>
            </w:hyperlink>
          </w:p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  <w:t>mercedes.goldmann@itamaraty.gov.br</w:t>
            </w:r>
          </w:p>
          <w:p w:rsidR="00693438" w:rsidRDefault="00693438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+55 (61) 2030 8172</w:t>
            </w:r>
          </w:p>
        </w:tc>
      </w:tr>
      <w:tr w:rsidR="00693438">
        <w:trPr>
          <w:trHeight w:val="533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BRASIL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Felipe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De Oliveira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Gordin</w:t>
            </w:r>
            <w:proofErr w:type="spellEnd"/>
          </w:p>
        </w:tc>
        <w:tc>
          <w:tcPr>
            <w:tcW w:w="1987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Responsable del Programa de Cooperación Técnica Bilateral Brasil – Chile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Agência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Brasileira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Cooperação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Ministério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das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Relações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Exteriores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Itamaraty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SAF/Sul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Quadra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2, Lote 2, Bloco B, 4º Andar,  Sala 408 -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Edifício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Via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Office,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Brasília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Cep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: 70.070-600.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Brasília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/DF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  <w:t>felipe.gordin@abc.gov.br</w:t>
            </w:r>
          </w:p>
          <w:p w:rsidR="00693438" w:rsidRDefault="00693438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+ 55 61 2030 6855</w:t>
            </w:r>
          </w:p>
        </w:tc>
      </w:tr>
      <w:tr w:rsidR="00693438">
        <w:trPr>
          <w:trHeight w:val="45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COLOMBIA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Paula Andrea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Henao Ruiz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Jefa de la Oficina de Relaciones Internacionales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ICETEX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Carrera 3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Nro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18 - 32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Bogotá, Colombia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3438" w:rsidRDefault="008E0780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9">
              <w:r w:rsidR="0048796F"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resultadosbecas@icetex.gov.co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(+57 1) 417 35 35</w:t>
            </w:r>
          </w:p>
        </w:tc>
      </w:tr>
      <w:tr w:rsidR="00693438">
        <w:trPr>
          <w:trHeight w:val="70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COSTA RICA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Sylvia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Ugalde Fernández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Jefa Of. De Becas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Ministerio de Relaciones Exteriores y Culto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Casa Amarilla, Av. 7 y 9 Calle 11 y 13, Diagonal al Instituto Nacional de  Seguros Apartado Postal 10027 – 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San José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3438" w:rsidRDefault="008E0780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10">
              <w:r w:rsidR="0048796F"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syugalde@rree.go.cr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506 -25395524</w:t>
            </w:r>
          </w:p>
        </w:tc>
      </w:tr>
      <w:tr w:rsidR="00693438">
        <w:trPr>
          <w:trHeight w:val="291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CUBA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Yanet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Fernández Padilla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Director 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Dirección de Política Económica con América Latina y el Caribe. MINCEX.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Infanta  Nº 16 7mo Piso Plaza de la Revolución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La Habana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3438" w:rsidRDefault="00693438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(53) 78380448</w:t>
            </w:r>
          </w:p>
        </w:tc>
      </w:tr>
      <w:tr w:rsidR="00693438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CUBA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Yunior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Del Llano Álvarez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Especialista en Política Comercial  - Dirección de América Latina y el Caribe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Ministerio de Comercio Exterior y la Inversión Extranjera MINCEX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Infanta  Nº 16 7mo Piso Plaza de la Revolución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La Habana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3438" w:rsidRDefault="008E0780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11">
              <w:r w:rsidR="0048796F"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yunior.llano@mincex.gob.cl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53-(7) 830-0307</w:t>
            </w:r>
          </w:p>
        </w:tc>
      </w:tr>
      <w:tr w:rsidR="00693438">
        <w:trPr>
          <w:trHeight w:val="51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ECUADOR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Carina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Salazar 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Analista de Becas de Cooperación Internacional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Secretaría de Educación Superior, Ciencia, Tecnología e Innovación (SENESCYT)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Whymper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E7-37 y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Alpallana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, Edificio Delfos.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Quito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3438" w:rsidRDefault="008E0780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12">
              <w:r w:rsidR="0048796F"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cvsalazar@senescyt.gob.ec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+5933439300 ext. 1779</w:t>
            </w:r>
          </w:p>
        </w:tc>
      </w:tr>
      <w:tr w:rsidR="00693438">
        <w:trPr>
          <w:trHeight w:val="4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ECUADOR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93438" w:rsidRDefault="00693438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93438" w:rsidRDefault="00693438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Becas Globo Común –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Senescyt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Secretaría de Educación Superior, Ciencia, Tecnología e Innovación (SENESCYT)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Whymper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E7-37 y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Alpallana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, Edificio Delfos.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Quito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3438" w:rsidRDefault="008E0780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13">
              <w:r w:rsidR="0048796F"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globocomun@senescyt.gob.ec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693438" w:rsidRDefault="00693438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693438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EL SALVADOR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Cecilia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Lemus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Directora de Cooperación para el Fortalecimiento del Talento Humano Salvadoreño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Ministerio de Relaciones Exteriores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Calle el Pedregal Bulevar Cancillería 500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mts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. Al poniente del campus 2 de la Universidad José Matías Delgado, Ciudad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Merliot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Antiguo Cuscatlán, </w:t>
            </w:r>
          </w:p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La Libertad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3438" w:rsidRDefault="008E0780">
            <w:pPr>
              <w:spacing w:after="0" w:line="240" w:lineRule="auto"/>
            </w:pPr>
            <w:hyperlink r:id="rId14">
              <w:r w:rsidR="0048796F"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clemus@presidencia.gob.sv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503 2231 - 1224</w:t>
            </w:r>
          </w:p>
        </w:tc>
      </w:tr>
      <w:tr w:rsidR="00693438">
        <w:trPr>
          <w:trHeight w:val="42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>EL SALVADOR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Renato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Sepúlveda Nebel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ind w:left="708" w:hanging="7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Embajador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Embajada de Chile en El Salvador</w:t>
            </w:r>
          </w:p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(concurrencia Belice)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Paseo General Escalón 5355, Contiguo a Club Campestre, Col., Escalón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San Salvador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3438" w:rsidRDefault="008E0780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15">
              <w:r w:rsidR="0048796F"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rsepulvedan@minrel.gob.cl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503  2263-4285</w:t>
            </w:r>
          </w:p>
        </w:tc>
      </w:tr>
      <w:tr w:rsidR="00693438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EL SALVADOR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Patricia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Cruz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Encargada de Asuntos Culturales, Cooperación y Comunicaciones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Embajada de Chile en El Salvador</w:t>
            </w:r>
          </w:p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(concurrencia Belice)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Paseo General Escalón 5355, Contiguo a Club Campestre, Col., Escalón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San Salvador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  <w:t>pcruzc@minrel.gob.cl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503 2263-4285</w:t>
            </w:r>
          </w:p>
        </w:tc>
      </w:tr>
      <w:tr w:rsidR="00693438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GUATEMALA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Evelyn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Pérez de Guevara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Jefa de Departamento de Gestión y Seguimiento de Becas de la Cooperación Internacional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Secretaría de Planificación y Programación de la Presidencia – SEGEPLAN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3438" w:rsidRDefault="008E0780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hyperlink r:id="rId16">
              <w:r w:rsidR="0048796F">
                <w:rPr>
                  <w:rFonts w:ascii="Arial Narrow" w:eastAsia="Arial Narrow" w:hAnsi="Arial Narrow" w:cs="Arial Narrow"/>
                  <w:sz w:val="18"/>
                  <w:szCs w:val="18"/>
                </w:rPr>
                <w:t>9a calle 10</w:t>
              </w:r>
            </w:hyperlink>
            <w:r w:rsidR="0048796F">
              <w:rPr>
                <w:rFonts w:ascii="Arial Narrow" w:eastAsia="Arial Narrow" w:hAnsi="Arial Narrow" w:cs="Arial Narrow"/>
                <w:sz w:val="18"/>
                <w:szCs w:val="18"/>
              </w:rPr>
              <w:t>-44, Zona 1, Ciudad de Guatemala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Ciudad de Guatemala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3438" w:rsidRDefault="008E0780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17">
              <w:r w:rsidR="0048796F"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perezevelyn@segeplan.gob.gt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502- 25044598</w:t>
            </w:r>
          </w:p>
        </w:tc>
      </w:tr>
      <w:tr w:rsidR="00693438">
        <w:trPr>
          <w:trHeight w:val="512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GUATEMALA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Karla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Arango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Directora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Adm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. de Becas y Créditos Educativos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Secretaría de Planificación y Programación de la Presidencia – SEGEPLAN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3438" w:rsidRDefault="008E0780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hyperlink r:id="rId18">
              <w:r w:rsidR="0048796F">
                <w:rPr>
                  <w:rFonts w:ascii="Arial Narrow" w:eastAsia="Arial Narrow" w:hAnsi="Arial Narrow" w:cs="Arial Narrow"/>
                  <w:sz w:val="18"/>
                  <w:szCs w:val="18"/>
                </w:rPr>
                <w:t>9a calle 10</w:t>
              </w:r>
            </w:hyperlink>
            <w:r w:rsidR="0048796F">
              <w:rPr>
                <w:rFonts w:ascii="Arial Narrow" w:eastAsia="Arial Narrow" w:hAnsi="Arial Narrow" w:cs="Arial Narrow"/>
                <w:sz w:val="18"/>
                <w:szCs w:val="18"/>
              </w:rPr>
              <w:t>-44, Zona 1, Ciudad de Guatemala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Ciudad de Guatemala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3438" w:rsidRDefault="008E0780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19">
              <w:r w:rsidR="0048796F"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karla.arango@segeplan.gob.gt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502-25044596</w:t>
            </w:r>
          </w:p>
        </w:tc>
      </w:tr>
      <w:tr w:rsidR="00693438">
        <w:trPr>
          <w:trHeight w:val="40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GUATEMALA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Brenda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Rodas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Asistente de Gestión de Becas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Secretaría de Planificación y Programación de la Presidencia – SEGEPLAN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3438" w:rsidRDefault="008E0780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hyperlink r:id="rId20">
              <w:r w:rsidR="0048796F">
                <w:rPr>
                  <w:rFonts w:ascii="Arial Narrow" w:eastAsia="Arial Narrow" w:hAnsi="Arial Narrow" w:cs="Arial Narrow"/>
                  <w:sz w:val="18"/>
                  <w:szCs w:val="18"/>
                </w:rPr>
                <w:t>9a calle 10</w:t>
              </w:r>
            </w:hyperlink>
            <w:r w:rsidR="0048796F">
              <w:rPr>
                <w:rFonts w:ascii="Arial Narrow" w:eastAsia="Arial Narrow" w:hAnsi="Arial Narrow" w:cs="Arial Narrow"/>
                <w:sz w:val="18"/>
                <w:szCs w:val="18"/>
              </w:rPr>
              <w:t>-44, Zona 1, Ciudad de Guatemala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Ciudad de Guatemala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3438" w:rsidRDefault="00693438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 502-25044594</w:t>
            </w:r>
          </w:p>
        </w:tc>
      </w:tr>
      <w:tr w:rsidR="00693438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93438" w:rsidRDefault="0048796F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HAITÍ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Claudio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Quiñones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Cónsul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Embajada de Chile en Haití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Nº 2 de la Rue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Coutilien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esquina con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Delmas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60, barrio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Musseau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Puerto Príncipe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  <w:t>cquinones@minrel.gob.cl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3438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+509 2813 1918 / +509 3106 9927</w:t>
            </w:r>
          </w:p>
        </w:tc>
      </w:tr>
      <w:tr w:rsidR="0048796F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48796F" w:rsidRDefault="0048796F">
            <w:pPr>
              <w:pStyle w:val="NormalWeb"/>
              <w:spacing w:before="0" w:beforeAutospacing="0" w:after="0" w:afterAutospacing="0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HONDURAS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796F" w:rsidRDefault="0048796F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Daliver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:rsidR="0048796F" w:rsidRDefault="0048796F">
            <w:pPr>
              <w:pStyle w:val="NormalWeb"/>
              <w:spacing w:before="0" w:beforeAutospacing="0" w:after="0" w:afterAutospacing="0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Flores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8796F" w:rsidRDefault="0048796F">
            <w:pPr>
              <w:pStyle w:val="NormalWeb"/>
              <w:spacing w:before="0" w:beforeAutospacing="0" w:after="0" w:afterAutospacing="0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Directora General de Cooperación y Promoción Internacional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796F" w:rsidRDefault="0048796F">
            <w:pPr>
              <w:pStyle w:val="NormalWeb"/>
              <w:spacing w:before="0" w:beforeAutospacing="0" w:after="0" w:afterAutospacing="0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Subsecretaria de Cooperación y Promoción Internacional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796F" w:rsidRDefault="0048796F">
            <w:pPr>
              <w:pStyle w:val="NormalWeb"/>
              <w:spacing w:before="0" w:beforeAutospacing="0" w:after="0" w:afterAutospacing="0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Ave Juan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Ramon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Molina, Barrio el Centro. Antiguo Edificio BCH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96F" w:rsidRDefault="0048796F">
            <w:pPr>
              <w:pStyle w:val="NormalWeb"/>
              <w:spacing w:before="0" w:beforeAutospacing="0" w:after="0" w:afterAutospacing="0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Tegucigalpa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796F" w:rsidRDefault="0048796F">
            <w:pPr>
              <w:pStyle w:val="NormalWeb"/>
              <w:spacing w:before="0" w:beforeAutospacing="0" w:after="0" w:afterAutospacing="0"/>
            </w:pPr>
            <w:r>
              <w:rPr>
                <w:rFonts w:ascii="Arial Narrow" w:hAnsi="Arial Narrow"/>
                <w:color w:val="0000FF"/>
                <w:sz w:val="18"/>
                <w:szCs w:val="18"/>
                <w:u w:val="single"/>
              </w:rPr>
              <w:t>daliver.flores@sreci.gob.hn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796F" w:rsidRDefault="0048796F">
            <w:pPr>
              <w:pStyle w:val="NormalWeb"/>
              <w:spacing w:before="0" w:beforeAutospacing="0" w:after="0" w:afterAutospacing="0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(504) 22360200 Ext 3614</w:t>
            </w:r>
          </w:p>
          <w:p w:rsidR="0048796F" w:rsidRDefault="0048796F">
            <w:pPr>
              <w:rPr>
                <w:sz w:val="24"/>
                <w:szCs w:val="24"/>
              </w:rPr>
            </w:pPr>
          </w:p>
        </w:tc>
      </w:tr>
      <w:tr w:rsidR="0048796F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48796F" w:rsidRDefault="0048796F">
            <w:pPr>
              <w:pStyle w:val="NormalWeb"/>
              <w:spacing w:before="0" w:beforeAutospacing="0" w:after="0" w:afterAutospacing="0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HONDURAS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796F" w:rsidRDefault="0048796F">
            <w:pPr>
              <w:pStyle w:val="NormalWeb"/>
              <w:spacing w:before="0" w:beforeAutospacing="0" w:after="0" w:afterAutospacing="0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Sagrado María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8796F" w:rsidRDefault="0048796F">
            <w:pPr>
              <w:pStyle w:val="NormalWeb"/>
              <w:spacing w:before="0" w:beforeAutospacing="0" w:after="0" w:afterAutospacing="0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Figueroa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8796F" w:rsidRDefault="0048796F">
            <w:pPr>
              <w:pStyle w:val="NormalWeb"/>
              <w:spacing w:before="0" w:beforeAutospacing="0" w:after="0" w:afterAutospacing="0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Encargada de la Unidad de Becas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796F" w:rsidRDefault="0048796F">
            <w:pPr>
              <w:pStyle w:val="NormalWeb"/>
              <w:spacing w:before="0" w:beforeAutospacing="0" w:after="0" w:afterAutospacing="0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Subsecretaria de Cooperación y Promoción Internacional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796F" w:rsidRDefault="004879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796F" w:rsidRDefault="0048796F">
            <w:pPr>
              <w:pStyle w:val="NormalWeb"/>
              <w:spacing w:before="0" w:beforeAutospacing="0" w:after="0" w:afterAutospacing="0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Tegucigalpa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796F" w:rsidRDefault="0048796F">
            <w:pPr>
              <w:pStyle w:val="NormalWeb"/>
              <w:spacing w:before="0" w:beforeAutospacing="0" w:after="0" w:afterAutospacing="0"/>
            </w:pPr>
            <w:r>
              <w:rPr>
                <w:rFonts w:ascii="Arial Narrow" w:hAnsi="Arial Narrow"/>
                <w:color w:val="0000FF"/>
                <w:sz w:val="18"/>
                <w:szCs w:val="18"/>
                <w:u w:val="single"/>
              </w:rPr>
              <w:t>becas@sreci.gob.hn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796F" w:rsidRDefault="0048796F">
            <w:pPr>
              <w:pStyle w:val="NormalWeb"/>
              <w:spacing w:before="0" w:beforeAutospacing="0" w:after="0" w:afterAutospacing="0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(504) 22360200 Ext. 3617</w:t>
            </w:r>
          </w:p>
        </w:tc>
      </w:tr>
      <w:tr w:rsidR="008E0780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8E0780" w:rsidRDefault="008E0780">
            <w:pPr>
              <w:pStyle w:val="NormalWeb"/>
              <w:spacing w:before="0" w:beforeAutospacing="0" w:after="0" w:afterAutospacing="0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E0780" w:rsidRDefault="008E0780">
            <w:pPr>
              <w:pStyle w:val="NormalWeb"/>
              <w:spacing w:before="0" w:beforeAutospacing="0" w:after="0" w:afterAutospacing="0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Eduardo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0780" w:rsidRDefault="008E0780">
            <w:pPr>
              <w:pStyle w:val="NormalWeb"/>
              <w:spacing w:before="0" w:beforeAutospacing="0" w:after="0" w:afterAutospacing="0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García Lima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8E0780" w:rsidRDefault="008E078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Director de Intercambio Académico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0780" w:rsidRDefault="008E0780">
            <w:pPr>
              <w:pStyle w:val="NormalWeb"/>
              <w:spacing w:before="0" w:beforeAutospacing="0" w:after="0" w:afterAutospacing="0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AMEXCID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780" w:rsidRDefault="008E0780">
            <w:pPr>
              <w:pStyle w:val="NormalWeb"/>
              <w:spacing w:before="0" w:beforeAutospacing="0" w:after="0" w:afterAutospacing="0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Av. Juárez No. 20, Piso 7, Colonia Centro, C.P. 06010, Alcaldía Cuauhtémoc, Ciudad de México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780" w:rsidRDefault="008E0780">
            <w:pPr>
              <w:pStyle w:val="NormalWeb"/>
              <w:spacing w:before="0" w:beforeAutospacing="0" w:after="0" w:afterAutospacing="0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México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E0780" w:rsidRDefault="008E0780">
            <w:pPr>
              <w:pStyle w:val="NormalWeb"/>
              <w:spacing w:before="0" w:beforeAutospacing="0" w:after="0" w:afterAutospacing="0"/>
            </w:pPr>
            <w:r>
              <w:rPr>
                <w:rFonts w:ascii="Arial Narrow" w:hAnsi="Arial Narrow"/>
                <w:color w:val="0000FF"/>
                <w:sz w:val="18"/>
                <w:szCs w:val="18"/>
                <w:u w:val="single"/>
              </w:rPr>
              <w:t>egarcia@sre.gob.mx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780" w:rsidRDefault="008E0780">
            <w:pPr>
              <w:pStyle w:val="NormalWeb"/>
              <w:spacing w:before="0" w:beforeAutospacing="0" w:after="0" w:afterAutospacing="0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 (55) 3686-5100</w:t>
            </w:r>
          </w:p>
        </w:tc>
      </w:tr>
      <w:tr w:rsidR="0048796F" w:rsidTr="006D52C1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PANAMÁ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Dagna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Tejada</w:t>
            </w:r>
          </w:p>
        </w:tc>
        <w:tc>
          <w:tcPr>
            <w:tcW w:w="1987" w:type="dxa"/>
            <w:shd w:val="clear" w:color="auto" w:fill="auto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Enc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. Becas AGCID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Dirección General de Proyectos Especiales y de Cooperación Internacional-Ministerio de Relaciones Exteriores</w:t>
            </w:r>
          </w:p>
        </w:tc>
        <w:tc>
          <w:tcPr>
            <w:tcW w:w="2552" w:type="dxa"/>
            <w:shd w:val="clear" w:color="auto" w:fill="auto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San Felipe. Calle 3. Palacio Bolívar. Ciudad de Panamá. Zona Postal San Felipe, Calle 3. Palacio Bolívar. Edificio 26. Panamá 4, Panamá.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Ciudad de Panamá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796F" w:rsidRDefault="008E0780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21">
              <w:r w:rsidR="0048796F"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dtejada@mire.gob.pa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(507)504-9320</w:t>
            </w:r>
          </w:p>
        </w:tc>
      </w:tr>
      <w:tr w:rsidR="0048796F" w:rsidTr="006D52C1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18"/>
                <w:szCs w:val="18"/>
              </w:rPr>
              <w:t>PANAMÁ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Kathia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Bourne</w:t>
            </w:r>
            <w:proofErr w:type="spellEnd"/>
          </w:p>
        </w:tc>
        <w:tc>
          <w:tcPr>
            <w:tcW w:w="1987" w:type="dxa"/>
            <w:shd w:val="clear" w:color="auto" w:fill="auto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bookmarkStart w:id="1" w:name="_GoBack"/>
            <w:bookmarkEnd w:id="1"/>
            <w:r>
              <w:rPr>
                <w:rFonts w:ascii="Arial Narrow" w:eastAsia="Arial Narrow" w:hAnsi="Arial Narrow" w:cs="Arial Narrow"/>
                <w:sz w:val="18"/>
                <w:szCs w:val="18"/>
              </w:rPr>
              <w:t>nc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. Becas AGCID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Dirección General de Cooperación Internacional-Ministerio de Relaciones Exteriores</w:t>
            </w:r>
          </w:p>
        </w:tc>
        <w:tc>
          <w:tcPr>
            <w:tcW w:w="2552" w:type="dxa"/>
            <w:shd w:val="clear" w:color="auto" w:fill="auto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San Felipe. Calle 3. Palacio Bolívar. Ciudad de Panamá. Zona Postal San Felipe, Calle 3. Palacio Bolívar. Edificio 26. Panamá 4, Panamá.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2222"/>
                <w:sz w:val="18"/>
                <w:szCs w:val="18"/>
              </w:rPr>
              <w:t>Ciudad de Panamá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796F" w:rsidRDefault="008E0780">
            <w:pPr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22">
              <w:r w:rsidR="0048796F"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kbourne@mire.gob.pa</w:t>
              </w:r>
            </w:hyperlink>
          </w:p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2222"/>
                <w:sz w:val="18"/>
                <w:szCs w:val="18"/>
              </w:rPr>
              <w:t>(507) 504-8872</w:t>
            </w:r>
          </w:p>
        </w:tc>
      </w:tr>
      <w:tr w:rsidR="0048796F" w:rsidTr="006D52C1">
        <w:trPr>
          <w:trHeight w:val="746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18"/>
                <w:szCs w:val="18"/>
              </w:rPr>
              <w:t>PANAMÁ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2222"/>
                <w:sz w:val="18"/>
                <w:szCs w:val="18"/>
              </w:rPr>
              <w:t>Gisela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222222"/>
                <w:sz w:val="18"/>
                <w:szCs w:val="18"/>
              </w:rPr>
              <w:t>Diamantidis</w:t>
            </w:r>
            <w:proofErr w:type="spellEnd"/>
          </w:p>
        </w:tc>
        <w:tc>
          <w:tcPr>
            <w:tcW w:w="1987" w:type="dxa"/>
            <w:shd w:val="clear" w:color="auto" w:fill="auto"/>
            <w:vAlign w:val="center"/>
          </w:tcPr>
          <w:p w:rsidR="0048796F" w:rsidRDefault="0048796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222222"/>
                <w:sz w:val="18"/>
                <w:szCs w:val="18"/>
              </w:rPr>
              <w:t>Enc</w:t>
            </w:r>
            <w:proofErr w:type="spellEnd"/>
            <w:r>
              <w:rPr>
                <w:rFonts w:ascii="Arial Narrow" w:eastAsia="Arial Narrow" w:hAnsi="Arial Narrow" w:cs="Arial Narrow"/>
                <w:color w:val="222222"/>
                <w:sz w:val="18"/>
                <w:szCs w:val="18"/>
              </w:rPr>
              <w:t>. Becas AGCID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2222"/>
                <w:sz w:val="18"/>
                <w:szCs w:val="18"/>
              </w:rPr>
              <w:t>Dirección General de Cooperación Internacional-Ministerio de Relaciones Exteriores</w:t>
            </w:r>
          </w:p>
        </w:tc>
        <w:tc>
          <w:tcPr>
            <w:tcW w:w="2552" w:type="dxa"/>
            <w:shd w:val="clear" w:color="auto" w:fill="auto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2222"/>
                <w:sz w:val="18"/>
                <w:szCs w:val="18"/>
              </w:rPr>
              <w:t>San Felipe. Calle 3. Palacio Bolívar. Ciudad de Panamá. Zona Postal San Felipe, Calle 3. Palacio Bolívar. Edificio 26. Panamá 4, Panamá.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2222"/>
                <w:sz w:val="18"/>
                <w:szCs w:val="18"/>
              </w:rPr>
              <w:t>Ciudad de Panamá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796F" w:rsidRDefault="008E0780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23">
              <w:r w:rsidR="0048796F"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gdiamantidis@mire.gob.pa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2222"/>
                <w:sz w:val="18"/>
                <w:szCs w:val="18"/>
              </w:rPr>
              <w:t>(507)504-9323</w:t>
            </w:r>
          </w:p>
        </w:tc>
      </w:tr>
      <w:tr w:rsidR="0048796F" w:rsidTr="006D52C1">
        <w:trPr>
          <w:trHeight w:val="61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48796F" w:rsidRDefault="0048796F">
            <w:pPr>
              <w:rPr>
                <w:color w:val="222222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>PARAGUAY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796F" w:rsidRDefault="0048796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Juan José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8796F" w:rsidRDefault="0048796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Rodríguez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8796F" w:rsidRDefault="0048796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Jefe Dpto. de Becas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796F" w:rsidRDefault="0048796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Secretaria Técnica de Planificación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796F" w:rsidRDefault="0048796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Estrella 5O5 Esq.  14 de Mayo. Asunción - Paraguay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96F" w:rsidRDefault="0048796F">
            <w:pPr>
              <w:rPr>
                <w:color w:val="222222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Asunción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796F" w:rsidRDefault="0048796F">
            <w:pPr>
              <w:rPr>
                <w:color w:val="222222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  <w:t>jjrodriguez@stp.gov.py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796F" w:rsidRDefault="008E0780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hyperlink r:id="rId24">
              <w:r w:rsidR="0048796F">
                <w:rPr>
                  <w:rFonts w:ascii="Arial Narrow" w:eastAsia="Arial Narrow" w:hAnsi="Arial Narrow" w:cs="Arial Narrow"/>
                  <w:sz w:val="18"/>
                  <w:szCs w:val="18"/>
                </w:rPr>
                <w:t>+595 81 505 264</w:t>
              </w:r>
            </w:hyperlink>
          </w:p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*595 21 450 422</w:t>
            </w:r>
          </w:p>
          <w:p w:rsidR="0048796F" w:rsidRDefault="0048796F">
            <w:pPr>
              <w:rPr>
                <w:color w:val="222222"/>
                <w:sz w:val="24"/>
                <w:szCs w:val="24"/>
              </w:rPr>
            </w:pPr>
          </w:p>
        </w:tc>
      </w:tr>
      <w:tr w:rsidR="0048796F" w:rsidTr="00AA0B76">
        <w:trPr>
          <w:trHeight w:val="444"/>
          <w:jc w:val="center"/>
        </w:trPr>
        <w:tc>
          <w:tcPr>
            <w:tcW w:w="1134" w:type="dxa"/>
            <w:shd w:val="clear" w:color="auto" w:fill="auto"/>
          </w:tcPr>
          <w:p w:rsidR="0048796F" w:rsidRDefault="0048796F">
            <w:pPr>
              <w:rPr>
                <w:color w:val="222222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PARAGUAY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796F" w:rsidRDefault="0048796F">
            <w:pPr>
              <w:rPr>
                <w:rFonts w:ascii="Arial Narrow" w:eastAsia="Arial Narrow" w:hAnsi="Arial Narrow" w:cs="Arial Narrow"/>
                <w:color w:val="222222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Karina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8796F" w:rsidRDefault="0048796F">
            <w:pPr>
              <w:rPr>
                <w:rFonts w:ascii="Arial Narrow" w:eastAsia="Arial Narrow" w:hAnsi="Arial Narrow" w:cs="Arial Narrow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Ayub</w:t>
            </w:r>
            <w:proofErr w:type="spellEnd"/>
          </w:p>
        </w:tc>
        <w:tc>
          <w:tcPr>
            <w:tcW w:w="1987" w:type="dxa"/>
            <w:shd w:val="clear" w:color="auto" w:fill="auto"/>
            <w:vAlign w:val="center"/>
          </w:tcPr>
          <w:p w:rsidR="0048796F" w:rsidRDefault="0048796F">
            <w:pPr>
              <w:rPr>
                <w:rFonts w:ascii="Arial Narrow" w:eastAsia="Arial Narrow" w:hAnsi="Arial Narrow" w:cs="Arial Narrow"/>
                <w:color w:val="222222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Responsable de Becas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796F" w:rsidRDefault="0048796F">
            <w:pPr>
              <w:rPr>
                <w:color w:val="222222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Secretaria Técnica de Planificación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796F" w:rsidRDefault="0048796F">
            <w:pPr>
              <w:rPr>
                <w:color w:val="222222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Estrella 5O5 Esq.  14 de Mayo. Asunción - Paraguay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96F" w:rsidRDefault="0048796F">
            <w:pPr>
              <w:rPr>
                <w:color w:val="222222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Asunción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796F" w:rsidRDefault="008E0780">
            <w:pPr>
              <w:rPr>
                <w:color w:val="222222"/>
                <w:sz w:val="24"/>
                <w:szCs w:val="24"/>
              </w:rPr>
            </w:pPr>
            <w:hyperlink r:id="rId25">
              <w:r w:rsidR="0048796F"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karina@stp.gov.py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48796F" w:rsidRDefault="0048796F">
            <w:pPr>
              <w:rPr>
                <w:color w:val="222222"/>
                <w:sz w:val="24"/>
                <w:szCs w:val="24"/>
              </w:rPr>
            </w:pPr>
          </w:p>
        </w:tc>
      </w:tr>
      <w:tr w:rsidR="0048796F" w:rsidTr="00AA0B76">
        <w:trPr>
          <w:trHeight w:val="48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PERÚ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Jaime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Mosqueira</w:t>
            </w:r>
            <w:proofErr w:type="spellEnd"/>
          </w:p>
        </w:tc>
        <w:tc>
          <w:tcPr>
            <w:tcW w:w="1987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Director de Operaciones y Capacitación de  APCI.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Agencia Peruana de Cooperación Internacional - APCI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Av. José Pardo 231, Miraflores, Lima 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Lima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796F" w:rsidRDefault="008E0780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26">
              <w:r w:rsidR="0048796F"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jmosqueira@apci.gob.pe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(511) 617-3636</w:t>
            </w:r>
          </w:p>
        </w:tc>
      </w:tr>
      <w:tr w:rsidR="0048796F">
        <w:trPr>
          <w:trHeight w:val="48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PERÚ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Jorge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Cuadra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Sub-Director de Capacitación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Agencia Peruana de Cooperación Internacional - APCI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Av. José Pardo 231, Miraflores, Lima 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Lima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796F" w:rsidRDefault="008E0780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27">
              <w:r w:rsidR="0048796F"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jcuadra@apci.gob.pe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+51 1 617 3687</w:t>
            </w:r>
          </w:p>
        </w:tc>
      </w:tr>
      <w:tr w:rsidR="0048796F" w:rsidTr="006D52C1">
        <w:trPr>
          <w:trHeight w:val="48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48796F" w:rsidRDefault="0048796F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PERÚ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Mónica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Ramírez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Encargada de Becas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Agencia Peruana de Cooperación Internacional - APCI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Av. José Pardo 231, Miraflores, Lima 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Lima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796F" w:rsidRDefault="008E0780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28">
              <w:r w:rsidR="0048796F"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mramirez@apci.gob.pe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+51 1 617 3697</w:t>
            </w:r>
          </w:p>
        </w:tc>
      </w:tr>
      <w:tr w:rsidR="0048796F">
        <w:trPr>
          <w:trHeight w:val="42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REPÚBLICA DOMINICANA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Olaya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Dotel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Caraballo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Viceministra de Cooperación Internacional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Ministerio de Economía, Planificación y Desarrollo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Av. México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esp.Leopoldo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Navarro, Edificio Oficinas Gubernamentales - Juan Bosch, Bloque D, Primer Piso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Santo Domingo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796F" w:rsidRDefault="008E0780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29">
              <w:r w:rsidR="0048796F"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olaya.dotel@mepyd.gob.co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+1 (809) 852 8337</w:t>
            </w:r>
          </w:p>
        </w:tc>
      </w:tr>
      <w:tr w:rsidR="0048796F">
        <w:trPr>
          <w:trHeight w:val="41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REPÚBLICA DOMINICANA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Clara María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Aquino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Directora General de Cooperación Bilateral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Ministerio de Economía, Planificación y Desarrollo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Av. México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esp.Leopoldo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Navarro, Edificio Oficinas Gubernamentales - Juan Bosch, Bloque D, Primer Piso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Santo Domingo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  <w:t>rarias@economía.gob.do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+1 (809) 221-5140 anexos 2254</w:t>
            </w:r>
          </w:p>
        </w:tc>
      </w:tr>
      <w:tr w:rsidR="0048796F">
        <w:trPr>
          <w:trHeight w:val="41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REPÚBLICA DOMINICANA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Oliver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García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Técnico de Cooperación Internacional</w:t>
            </w:r>
          </w:p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Ministerio de Economía, Planificación y Desarrollo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Ave. México esq. Doctor Delgado, Oficinas Gubernamentales, Bloque B.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Santo Domingo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  <w:t>oliver.garcia@economia.gob.do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+1 (809) 688.7000 anexos .2298</w:t>
            </w:r>
          </w:p>
        </w:tc>
      </w:tr>
      <w:tr w:rsidR="0048796F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URUGUAY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Gabriela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Fernández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Responsable de Becas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Agencia Uruguaya de Cooperación Internacional AUCI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Torre Ejecutiva - Plaza Independencia 710, Piso 7.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Montevideo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796F" w:rsidRDefault="008E0780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30">
              <w:r w:rsidR="0048796F"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gfernandez@auci.gub.uy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+598 (2) 3402 - 3403</w:t>
            </w:r>
          </w:p>
        </w:tc>
      </w:tr>
      <w:tr w:rsidR="0048796F">
        <w:trPr>
          <w:trHeight w:val="416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URUGUAY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Área de Becas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Agencia Uruguaya de Cooperación Internacional AUCI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Torre Ejecutiva - Plaza Independencia 710, Piso 7.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Montevideo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796F" w:rsidRDefault="008E0780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31">
              <w:r w:rsidR="0048796F"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becas@auci.gub.uy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48796F" w:rsidRDefault="0048796F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´+598 (2) 3402-3403</w:t>
            </w:r>
          </w:p>
        </w:tc>
      </w:tr>
    </w:tbl>
    <w:p w:rsidR="00693438" w:rsidRDefault="00693438"/>
    <w:sectPr w:rsidR="00693438">
      <w:pgSz w:w="18711" w:h="12247" w:orient="landscape"/>
      <w:pgMar w:top="1701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93438"/>
    <w:rsid w:val="0048796F"/>
    <w:rsid w:val="00693438"/>
    <w:rsid w:val="008E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ED43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FA2BC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725"/>
    <w:rPr>
      <w:rFonts w:ascii="Tahoma" w:hAnsi="Tahoma" w:cs="Tahoma"/>
      <w:sz w:val="16"/>
      <w:szCs w:val="16"/>
    </w:rPr>
  </w:style>
  <w:style w:type="character" w:customStyle="1" w:styleId="gi">
    <w:name w:val="gi"/>
    <w:basedOn w:val="Fuentedeprrafopredeter"/>
    <w:rsid w:val="00827896"/>
  </w:style>
  <w:style w:type="character" w:customStyle="1" w:styleId="Ttulo3Car">
    <w:name w:val="Título 3 Car"/>
    <w:basedOn w:val="Fuentedeprrafopredeter"/>
    <w:link w:val="Ttulo3"/>
    <w:uiPriority w:val="9"/>
    <w:rsid w:val="00ED435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go">
    <w:name w:val="go"/>
    <w:basedOn w:val="Fuentedeprrafopredeter"/>
    <w:rsid w:val="00ED435A"/>
  </w:style>
  <w:style w:type="character" w:customStyle="1" w:styleId="hoenzb">
    <w:name w:val="hoenzb"/>
    <w:basedOn w:val="Fuentedeprrafopredeter"/>
    <w:rsid w:val="00ED435A"/>
  </w:style>
  <w:style w:type="character" w:customStyle="1" w:styleId="im">
    <w:name w:val="im"/>
    <w:basedOn w:val="Fuentedeprrafopredeter"/>
    <w:rsid w:val="00F04B2A"/>
  </w:style>
  <w:style w:type="paragraph" w:customStyle="1" w:styleId="Default">
    <w:name w:val="Default"/>
    <w:rsid w:val="00DC2F7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m-8058032014455518829object">
    <w:name w:val="m_-8058032014455518829object"/>
    <w:basedOn w:val="Fuentedeprrafopredeter"/>
    <w:rsid w:val="007C70D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F1A3A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48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ED43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FA2BC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725"/>
    <w:rPr>
      <w:rFonts w:ascii="Tahoma" w:hAnsi="Tahoma" w:cs="Tahoma"/>
      <w:sz w:val="16"/>
      <w:szCs w:val="16"/>
    </w:rPr>
  </w:style>
  <w:style w:type="character" w:customStyle="1" w:styleId="gi">
    <w:name w:val="gi"/>
    <w:basedOn w:val="Fuentedeprrafopredeter"/>
    <w:rsid w:val="00827896"/>
  </w:style>
  <w:style w:type="character" w:customStyle="1" w:styleId="Ttulo3Car">
    <w:name w:val="Título 3 Car"/>
    <w:basedOn w:val="Fuentedeprrafopredeter"/>
    <w:link w:val="Ttulo3"/>
    <w:uiPriority w:val="9"/>
    <w:rsid w:val="00ED435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go">
    <w:name w:val="go"/>
    <w:basedOn w:val="Fuentedeprrafopredeter"/>
    <w:rsid w:val="00ED435A"/>
  </w:style>
  <w:style w:type="character" w:customStyle="1" w:styleId="hoenzb">
    <w:name w:val="hoenzb"/>
    <w:basedOn w:val="Fuentedeprrafopredeter"/>
    <w:rsid w:val="00ED435A"/>
  </w:style>
  <w:style w:type="character" w:customStyle="1" w:styleId="im">
    <w:name w:val="im"/>
    <w:basedOn w:val="Fuentedeprrafopredeter"/>
    <w:rsid w:val="00F04B2A"/>
  </w:style>
  <w:style w:type="paragraph" w:customStyle="1" w:styleId="Default">
    <w:name w:val="Default"/>
    <w:rsid w:val="00DC2F7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m-8058032014455518829object">
    <w:name w:val="m_-8058032014455518829object"/>
    <w:basedOn w:val="Fuentedeprrafopredeter"/>
    <w:rsid w:val="007C70D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F1A3A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48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lobocomun@senescyt.gob.ec" TargetMode="External"/><Relationship Id="rId18" Type="http://schemas.openxmlformats.org/officeDocument/2006/relationships/hyperlink" Target="https://maps.google.com/?q=9a+calle+10&amp;entry=gmail&amp;source=g" TargetMode="External"/><Relationship Id="rId26" Type="http://schemas.openxmlformats.org/officeDocument/2006/relationships/hyperlink" Target="mailto:jmosqueira@apci.gob.p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dtejada@mire.gob.pa" TargetMode="External"/><Relationship Id="rId7" Type="http://schemas.openxmlformats.org/officeDocument/2006/relationships/hyperlink" Target="mailto:jjo@mrecic.gov.ar" TargetMode="External"/><Relationship Id="rId12" Type="http://schemas.openxmlformats.org/officeDocument/2006/relationships/hyperlink" Target="mailto:cvsalazar@senescyt.gob.ec" TargetMode="External"/><Relationship Id="rId17" Type="http://schemas.openxmlformats.org/officeDocument/2006/relationships/hyperlink" Target="mailto:perezevelyn@segeplan.gob.gt" TargetMode="External"/><Relationship Id="rId25" Type="http://schemas.openxmlformats.org/officeDocument/2006/relationships/hyperlink" Target="mailto:karina@stp.gov.py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aps.google.com/?q=9a+calle+10&amp;entry=gmail&amp;source=g" TargetMode="External"/><Relationship Id="rId20" Type="http://schemas.openxmlformats.org/officeDocument/2006/relationships/hyperlink" Target="https://maps.google.com/?q=9a+calle+10&amp;entry=gmail&amp;source=g" TargetMode="External"/><Relationship Id="rId29" Type="http://schemas.openxmlformats.org/officeDocument/2006/relationships/hyperlink" Target="mailto:olaya.dotel@mepyd.gob.c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ecasinternacionales@mrecic.gov.ar" TargetMode="External"/><Relationship Id="rId11" Type="http://schemas.openxmlformats.org/officeDocument/2006/relationships/hyperlink" Target="mailto:yunior.llano@mincex.gob.cl" TargetMode="External"/><Relationship Id="rId24" Type="http://schemas.openxmlformats.org/officeDocument/2006/relationships/hyperlink" Target="tel:+595%2081%20505%20264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rsepulvedan@minrel.gob.cl" TargetMode="External"/><Relationship Id="rId23" Type="http://schemas.openxmlformats.org/officeDocument/2006/relationships/hyperlink" Target="mailto:gdiamantidis@mire.gob.pa" TargetMode="External"/><Relationship Id="rId28" Type="http://schemas.openxmlformats.org/officeDocument/2006/relationships/hyperlink" Target="mailto:mramirez@apci.gob.pe" TargetMode="External"/><Relationship Id="rId10" Type="http://schemas.openxmlformats.org/officeDocument/2006/relationships/hyperlink" Target="mailto:syugalde@rree.go.cr" TargetMode="External"/><Relationship Id="rId19" Type="http://schemas.openxmlformats.org/officeDocument/2006/relationships/hyperlink" Target="mailto:karla.arango@segeplan.gob.gt" TargetMode="External"/><Relationship Id="rId31" Type="http://schemas.openxmlformats.org/officeDocument/2006/relationships/hyperlink" Target="mailto:becas@auci.gub.u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ultadosbecas@icetex.gov.co" TargetMode="External"/><Relationship Id="rId14" Type="http://schemas.openxmlformats.org/officeDocument/2006/relationships/hyperlink" Target="mailto:clemus@presidencia.gob.sv" TargetMode="External"/><Relationship Id="rId22" Type="http://schemas.openxmlformats.org/officeDocument/2006/relationships/hyperlink" Target="mailto:kbourne@mire.gob.pa" TargetMode="External"/><Relationship Id="rId27" Type="http://schemas.openxmlformats.org/officeDocument/2006/relationships/hyperlink" Target="mailto:jcuadra@apci.gob.pe" TargetMode="External"/><Relationship Id="rId30" Type="http://schemas.openxmlformats.org/officeDocument/2006/relationships/hyperlink" Target="mailto:gfernandez@auci.gub.uy" TargetMode="External"/><Relationship Id="rId8" Type="http://schemas.openxmlformats.org/officeDocument/2006/relationships/hyperlink" Target="mailto:mercedes.goldmann@abc.gov.b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5pHTLHInBCeOPxSSKMVMMQb8ITg==">AMUW2mWf4hufyDCZBZ6sGyOeSiDsPicGAkuC6A9/bKyNhs5ctsr3i6oHlPYlnluQppu1Vr6IiMGrYesUX8vF4JMBwYyMFB1kqXAzdqyTjpHSdI5DpO0pJhM1/gYJXYJnFQItX9DF6eBA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1522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Troncoso Medina</dc:creator>
  <cp:lastModifiedBy>Paula Arriarán Álvarez</cp:lastModifiedBy>
  <cp:revision>2</cp:revision>
  <dcterms:created xsi:type="dcterms:W3CDTF">2023-06-27T18:54:00Z</dcterms:created>
  <dcterms:modified xsi:type="dcterms:W3CDTF">2023-06-27T18:54:00Z</dcterms:modified>
</cp:coreProperties>
</file>