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F7D66" w14:textId="77777777" w:rsidR="00801F53" w:rsidRPr="007A0D8F" w:rsidRDefault="00801F53" w:rsidP="00482BBB">
      <w:pPr>
        <w:pStyle w:val="Ttulo1"/>
        <w:jc w:val="center"/>
        <w:rPr>
          <w:b/>
          <w:sz w:val="28"/>
          <w:szCs w:val="28"/>
        </w:rPr>
      </w:pPr>
      <w:bookmarkStart w:id="0" w:name="_GoBack"/>
      <w:bookmarkEnd w:id="0"/>
      <w:r w:rsidRPr="007A0D8F">
        <w:rPr>
          <w:b/>
          <w:sz w:val="28"/>
          <w:szCs w:val="28"/>
        </w:rPr>
        <w:t>DEPARTAMENTO DE CONTROL DE COMERCIO INTERNACIONAL</w:t>
      </w:r>
    </w:p>
    <w:p w14:paraId="592A671A" w14:textId="77777777" w:rsidR="00801F53" w:rsidRPr="007A0D8F" w:rsidRDefault="00801F53" w:rsidP="00482BBB">
      <w:pPr>
        <w:jc w:val="center"/>
        <w:rPr>
          <w:b/>
          <w:bCs/>
          <w:sz w:val="28"/>
          <w:szCs w:val="28"/>
          <w:lang w:val="es-MX"/>
        </w:rPr>
      </w:pPr>
      <w:r w:rsidRPr="007A0D8F">
        <w:rPr>
          <w:b/>
          <w:bCs/>
          <w:sz w:val="28"/>
          <w:szCs w:val="28"/>
          <w:lang w:val="es-MX"/>
        </w:rPr>
        <w:t>DIVISIÓN DE SANIDAD ANIMAL</w:t>
      </w:r>
    </w:p>
    <w:p w14:paraId="4AC2415D" w14:textId="77777777" w:rsidR="00801F53" w:rsidRPr="007A0D8F" w:rsidRDefault="00801F53">
      <w:pPr>
        <w:rPr>
          <w:b/>
          <w:bCs/>
          <w:sz w:val="28"/>
          <w:szCs w:val="28"/>
          <w:lang w:val="es-MX"/>
        </w:rPr>
      </w:pPr>
    </w:p>
    <w:p w14:paraId="19525C5D" w14:textId="77777777" w:rsidR="00801F53" w:rsidRPr="007A0D8F" w:rsidRDefault="004F7D83" w:rsidP="00482BBB">
      <w:pPr>
        <w:pStyle w:val="Textoindependiente"/>
        <w:spacing w:line="240" w:lineRule="auto"/>
        <w:jc w:val="both"/>
        <w:rPr>
          <w:b/>
          <w:sz w:val="28"/>
          <w:szCs w:val="28"/>
          <w:u w:val="single"/>
        </w:rPr>
      </w:pPr>
      <w:r w:rsidRPr="007A0D8F">
        <w:rPr>
          <w:b/>
          <w:sz w:val="28"/>
          <w:szCs w:val="28"/>
          <w:u w:val="single"/>
        </w:rPr>
        <w:t>INSTRUCTIVO</w:t>
      </w:r>
      <w:r w:rsidR="00801F53" w:rsidRPr="007A0D8F">
        <w:rPr>
          <w:b/>
          <w:sz w:val="28"/>
          <w:szCs w:val="28"/>
          <w:u w:val="single"/>
        </w:rPr>
        <w:t xml:space="preserve"> </w:t>
      </w:r>
      <w:r w:rsidR="0046676E" w:rsidRPr="007A0D8F">
        <w:rPr>
          <w:b/>
          <w:sz w:val="28"/>
          <w:szCs w:val="28"/>
          <w:u w:val="single"/>
        </w:rPr>
        <w:t xml:space="preserve">PARA VIAJAR CON </w:t>
      </w:r>
      <w:r w:rsidR="008C155E" w:rsidRPr="007A0D8F">
        <w:rPr>
          <w:b/>
          <w:sz w:val="28"/>
          <w:szCs w:val="28"/>
          <w:u w:val="single"/>
        </w:rPr>
        <w:t>CANINOS,</w:t>
      </w:r>
      <w:r w:rsidR="0046676E" w:rsidRPr="007A0D8F">
        <w:rPr>
          <w:b/>
          <w:sz w:val="28"/>
          <w:szCs w:val="28"/>
          <w:u w:val="single"/>
        </w:rPr>
        <w:t xml:space="preserve"> </w:t>
      </w:r>
      <w:r w:rsidR="00482BBB" w:rsidRPr="007A0D8F">
        <w:rPr>
          <w:b/>
          <w:sz w:val="28"/>
          <w:szCs w:val="28"/>
          <w:u w:val="single"/>
        </w:rPr>
        <w:t>FELINOS</w:t>
      </w:r>
      <w:r w:rsidR="008C155E" w:rsidRPr="007A0D8F">
        <w:rPr>
          <w:b/>
          <w:sz w:val="28"/>
          <w:szCs w:val="28"/>
          <w:u w:val="single"/>
        </w:rPr>
        <w:t xml:space="preserve"> O </w:t>
      </w:r>
      <w:proofErr w:type="gramStart"/>
      <w:r w:rsidR="008C155E" w:rsidRPr="007A0D8F">
        <w:rPr>
          <w:b/>
          <w:sz w:val="28"/>
          <w:szCs w:val="28"/>
          <w:u w:val="single"/>
        </w:rPr>
        <w:t xml:space="preserve">HURONES </w:t>
      </w:r>
      <w:r w:rsidR="00EF60BC" w:rsidRPr="007A0D8F">
        <w:rPr>
          <w:b/>
          <w:sz w:val="28"/>
          <w:szCs w:val="28"/>
          <w:u w:val="single"/>
        </w:rPr>
        <w:t xml:space="preserve"> A</w:t>
      </w:r>
      <w:proofErr w:type="gramEnd"/>
      <w:r w:rsidR="00EF60BC" w:rsidRPr="007A0D8F">
        <w:rPr>
          <w:b/>
          <w:sz w:val="28"/>
          <w:szCs w:val="28"/>
          <w:u w:val="single"/>
        </w:rPr>
        <w:t xml:space="preserve"> LA UNIÓN EUROPEA</w:t>
      </w:r>
      <w:r w:rsidR="00482BBB" w:rsidRPr="007A0D8F">
        <w:rPr>
          <w:b/>
          <w:sz w:val="28"/>
          <w:szCs w:val="28"/>
          <w:u w:val="single"/>
        </w:rPr>
        <w:t xml:space="preserve"> </w:t>
      </w:r>
    </w:p>
    <w:p w14:paraId="07AE0B85" w14:textId="77777777" w:rsidR="00801F53" w:rsidRPr="007A0D8F" w:rsidRDefault="00801F53">
      <w:pPr>
        <w:pStyle w:val="Textoindependiente"/>
        <w:spacing w:line="240" w:lineRule="auto"/>
        <w:ind w:left="1416"/>
        <w:jc w:val="left"/>
        <w:rPr>
          <w:b/>
          <w:sz w:val="28"/>
          <w:szCs w:val="28"/>
          <w:u w:val="single"/>
        </w:rPr>
      </w:pPr>
    </w:p>
    <w:p w14:paraId="3AFC957B" w14:textId="77777777" w:rsidR="00801F53" w:rsidRPr="007A0D8F" w:rsidRDefault="0046676E">
      <w:pPr>
        <w:pStyle w:val="Textoindependiente"/>
        <w:jc w:val="both"/>
        <w:rPr>
          <w:sz w:val="28"/>
          <w:szCs w:val="28"/>
        </w:rPr>
      </w:pPr>
      <w:r w:rsidRPr="007A0D8F">
        <w:rPr>
          <w:sz w:val="28"/>
          <w:szCs w:val="28"/>
        </w:rPr>
        <w:t>Para viajar a Unión Europea e</w:t>
      </w:r>
      <w:r w:rsidR="00801F53" w:rsidRPr="007A0D8F">
        <w:rPr>
          <w:sz w:val="28"/>
          <w:szCs w:val="28"/>
        </w:rPr>
        <w:t>n aplicación del Reglamento N°</w:t>
      </w:r>
      <w:r w:rsidR="008C155E" w:rsidRPr="007A0D8F">
        <w:rPr>
          <w:sz w:val="28"/>
          <w:szCs w:val="28"/>
        </w:rPr>
        <w:t>576/13</w:t>
      </w:r>
      <w:r w:rsidR="00801F53" w:rsidRPr="007A0D8F">
        <w:rPr>
          <w:sz w:val="28"/>
          <w:szCs w:val="28"/>
        </w:rPr>
        <w:t xml:space="preserve"> que fija las condiciones para el ingreso de estas especies a la Unión Europea se deben seguir los siguientes procedimientos en Uruguay.</w:t>
      </w:r>
    </w:p>
    <w:p w14:paraId="06FF50F3" w14:textId="77777777" w:rsidR="00801F53" w:rsidRPr="007A0D8F" w:rsidRDefault="00801F53">
      <w:pPr>
        <w:pStyle w:val="Textoindependiente"/>
        <w:numPr>
          <w:ilvl w:val="0"/>
          <w:numId w:val="1"/>
        </w:numPr>
        <w:jc w:val="both"/>
        <w:rPr>
          <w:sz w:val="28"/>
          <w:szCs w:val="28"/>
        </w:rPr>
      </w:pPr>
      <w:r w:rsidRPr="007A0D8F">
        <w:rPr>
          <w:sz w:val="28"/>
          <w:szCs w:val="28"/>
        </w:rPr>
        <w:t>El dueño del animal o gestor debe iniciar el procedimiento recurriendo a un veterinario registrado en el Departamento de Programas Sanitarios.</w:t>
      </w:r>
      <w:r w:rsidR="00CD133F" w:rsidRPr="007A0D8F">
        <w:rPr>
          <w:sz w:val="28"/>
          <w:szCs w:val="28"/>
        </w:rPr>
        <w:t xml:space="preserve"> En este momento todos los veterinarios habilitados </w:t>
      </w:r>
      <w:r w:rsidR="00F34AF2" w:rsidRPr="007A0D8F">
        <w:rPr>
          <w:sz w:val="28"/>
          <w:szCs w:val="28"/>
        </w:rPr>
        <w:t xml:space="preserve">por el </w:t>
      </w:r>
      <w:proofErr w:type="gramStart"/>
      <w:r w:rsidR="00F34AF2" w:rsidRPr="007A0D8F">
        <w:rPr>
          <w:sz w:val="28"/>
          <w:szCs w:val="28"/>
        </w:rPr>
        <w:t>MGAP  pueden</w:t>
      </w:r>
      <w:proofErr w:type="gramEnd"/>
      <w:r w:rsidR="00F34AF2" w:rsidRPr="007A0D8F">
        <w:rPr>
          <w:sz w:val="28"/>
          <w:szCs w:val="28"/>
        </w:rPr>
        <w:t xml:space="preserve"> </w:t>
      </w:r>
      <w:r w:rsidR="00CD133F" w:rsidRPr="007A0D8F">
        <w:rPr>
          <w:sz w:val="28"/>
          <w:szCs w:val="28"/>
        </w:rPr>
        <w:t xml:space="preserve"> realizar este procedimiento.</w:t>
      </w:r>
    </w:p>
    <w:p w14:paraId="0BD135C6" w14:textId="77777777" w:rsidR="00801F53" w:rsidRPr="007A0D8F" w:rsidRDefault="00801F53">
      <w:pPr>
        <w:pStyle w:val="Textoindependiente"/>
        <w:numPr>
          <w:ilvl w:val="0"/>
          <w:numId w:val="3"/>
        </w:numPr>
        <w:jc w:val="both"/>
        <w:rPr>
          <w:sz w:val="28"/>
          <w:szCs w:val="28"/>
        </w:rPr>
      </w:pPr>
      <w:r w:rsidRPr="007A0D8F">
        <w:rPr>
          <w:sz w:val="28"/>
          <w:szCs w:val="28"/>
        </w:rPr>
        <w:t xml:space="preserve">El veterinario debe identificar al animal con un microchip </w:t>
      </w:r>
      <w:r w:rsidR="006A3DDB" w:rsidRPr="007A0D8F">
        <w:rPr>
          <w:sz w:val="28"/>
          <w:szCs w:val="28"/>
        </w:rPr>
        <w:t>y</w:t>
      </w:r>
      <w:r w:rsidRPr="007A0D8F">
        <w:rPr>
          <w:sz w:val="28"/>
          <w:szCs w:val="28"/>
        </w:rPr>
        <w:t xml:space="preserve"> verificar </w:t>
      </w:r>
      <w:r w:rsidR="006A3DDB" w:rsidRPr="007A0D8F">
        <w:rPr>
          <w:sz w:val="28"/>
          <w:szCs w:val="28"/>
        </w:rPr>
        <w:t xml:space="preserve">que </w:t>
      </w:r>
      <w:r w:rsidRPr="007A0D8F">
        <w:rPr>
          <w:sz w:val="28"/>
          <w:szCs w:val="28"/>
        </w:rPr>
        <w:t>la vacunación de Rabia vigente</w:t>
      </w:r>
      <w:r w:rsidR="006A3DDB" w:rsidRPr="007A0D8F">
        <w:rPr>
          <w:sz w:val="28"/>
          <w:szCs w:val="28"/>
        </w:rPr>
        <w:t xml:space="preserve"> sea posterior a la aplicación del microchip</w:t>
      </w:r>
      <w:r w:rsidRPr="007A0D8F">
        <w:rPr>
          <w:sz w:val="28"/>
          <w:szCs w:val="28"/>
        </w:rPr>
        <w:t xml:space="preserve"> o </w:t>
      </w:r>
      <w:r w:rsidR="006A3DDB" w:rsidRPr="007A0D8F">
        <w:rPr>
          <w:sz w:val="28"/>
          <w:szCs w:val="28"/>
        </w:rPr>
        <w:t xml:space="preserve">de lo contrario </w:t>
      </w:r>
      <w:proofErr w:type="gramStart"/>
      <w:r w:rsidR="006A3DDB" w:rsidRPr="007A0D8F">
        <w:rPr>
          <w:sz w:val="28"/>
          <w:szCs w:val="28"/>
        </w:rPr>
        <w:t>re</w:t>
      </w:r>
      <w:r w:rsidRPr="007A0D8F">
        <w:rPr>
          <w:sz w:val="28"/>
          <w:szCs w:val="28"/>
        </w:rPr>
        <w:t xml:space="preserve"> vacunar</w:t>
      </w:r>
      <w:proofErr w:type="gramEnd"/>
      <w:r w:rsidRPr="007A0D8F">
        <w:rPr>
          <w:sz w:val="28"/>
          <w:szCs w:val="28"/>
        </w:rPr>
        <w:t>.</w:t>
      </w:r>
    </w:p>
    <w:p w14:paraId="7408A8F2" w14:textId="77777777" w:rsidR="00801F53" w:rsidRPr="007A0D8F" w:rsidRDefault="00801F53">
      <w:pPr>
        <w:pStyle w:val="Textoindependiente"/>
        <w:numPr>
          <w:ilvl w:val="0"/>
          <w:numId w:val="3"/>
        </w:numPr>
        <w:jc w:val="both"/>
        <w:rPr>
          <w:sz w:val="28"/>
          <w:szCs w:val="28"/>
        </w:rPr>
      </w:pPr>
      <w:r w:rsidRPr="007A0D8F">
        <w:rPr>
          <w:sz w:val="28"/>
          <w:szCs w:val="28"/>
        </w:rPr>
        <w:t xml:space="preserve">Si la mascota se encuentra en condiciones, extraer sangre y </w:t>
      </w:r>
      <w:proofErr w:type="gramStart"/>
      <w:r w:rsidRPr="007A0D8F">
        <w:rPr>
          <w:sz w:val="28"/>
          <w:szCs w:val="28"/>
        </w:rPr>
        <w:t xml:space="preserve">remitir </w:t>
      </w:r>
      <w:r w:rsidR="006A3DDB" w:rsidRPr="007A0D8F">
        <w:rPr>
          <w:sz w:val="28"/>
          <w:szCs w:val="28"/>
        </w:rPr>
        <w:t xml:space="preserve"> suero</w:t>
      </w:r>
      <w:proofErr w:type="gramEnd"/>
      <w:r w:rsidR="006A3DDB" w:rsidRPr="007A0D8F">
        <w:rPr>
          <w:sz w:val="28"/>
          <w:szCs w:val="28"/>
        </w:rPr>
        <w:t xml:space="preserve"> </w:t>
      </w:r>
      <w:r w:rsidRPr="007A0D8F">
        <w:rPr>
          <w:sz w:val="28"/>
          <w:szCs w:val="28"/>
        </w:rPr>
        <w:t>a</w:t>
      </w:r>
      <w:r w:rsidR="004F7D83" w:rsidRPr="007A0D8F">
        <w:rPr>
          <w:sz w:val="28"/>
          <w:szCs w:val="28"/>
        </w:rPr>
        <w:t>l laboratorio habilitado por</w:t>
      </w:r>
      <w:r w:rsidRPr="007A0D8F">
        <w:rPr>
          <w:sz w:val="28"/>
          <w:szCs w:val="28"/>
        </w:rPr>
        <w:t xml:space="preserve"> la Unión Europea (hay un laboratorio habilitado por país; la lista está en el Departamento de Control de Comercio Internacional o vía internet) </w:t>
      </w:r>
    </w:p>
    <w:p w14:paraId="0B4638B7" w14:textId="77777777" w:rsidR="00801F53" w:rsidRPr="007A0D8F" w:rsidRDefault="00801F53">
      <w:pPr>
        <w:pStyle w:val="Textoindependiente"/>
        <w:numPr>
          <w:ilvl w:val="0"/>
          <w:numId w:val="3"/>
        </w:numPr>
        <w:jc w:val="both"/>
        <w:rPr>
          <w:sz w:val="28"/>
          <w:szCs w:val="28"/>
        </w:rPr>
      </w:pPr>
      <w:r w:rsidRPr="007A0D8F">
        <w:rPr>
          <w:sz w:val="28"/>
          <w:szCs w:val="28"/>
        </w:rPr>
        <w:t xml:space="preserve">Se acondiciona la muestra y se envía por </w:t>
      </w:r>
      <w:r w:rsidR="006A3DDB" w:rsidRPr="007A0D8F">
        <w:rPr>
          <w:sz w:val="28"/>
          <w:szCs w:val="28"/>
        </w:rPr>
        <w:t>correo expreso</w:t>
      </w:r>
      <w:r w:rsidRPr="007A0D8F">
        <w:rPr>
          <w:sz w:val="28"/>
          <w:szCs w:val="28"/>
        </w:rPr>
        <w:t>, acompañada</w:t>
      </w:r>
      <w:r w:rsidR="006A3DDB" w:rsidRPr="007A0D8F">
        <w:rPr>
          <w:sz w:val="28"/>
          <w:szCs w:val="28"/>
        </w:rPr>
        <w:t xml:space="preserve"> de un formulario de remisión,</w:t>
      </w:r>
      <w:r w:rsidRPr="007A0D8F">
        <w:rPr>
          <w:sz w:val="28"/>
          <w:szCs w:val="28"/>
        </w:rPr>
        <w:t xml:space="preserve"> donde conste el microchip, datos del animal </w:t>
      </w:r>
      <w:proofErr w:type="gramStart"/>
      <w:r w:rsidRPr="007A0D8F">
        <w:rPr>
          <w:sz w:val="28"/>
          <w:szCs w:val="28"/>
        </w:rPr>
        <w:t>y  vacuna</w:t>
      </w:r>
      <w:proofErr w:type="gramEnd"/>
      <w:r w:rsidRPr="007A0D8F">
        <w:rPr>
          <w:sz w:val="28"/>
          <w:szCs w:val="28"/>
        </w:rPr>
        <w:t xml:space="preserve"> de rabia.</w:t>
      </w:r>
    </w:p>
    <w:p w14:paraId="1FFA6E11" w14:textId="77777777" w:rsidR="00801F53" w:rsidRDefault="00801F53">
      <w:pPr>
        <w:pStyle w:val="Textoindependiente"/>
        <w:numPr>
          <w:ilvl w:val="0"/>
          <w:numId w:val="3"/>
        </w:numPr>
        <w:jc w:val="both"/>
        <w:rPr>
          <w:sz w:val="28"/>
          <w:szCs w:val="28"/>
        </w:rPr>
      </w:pPr>
      <w:r w:rsidRPr="007A0D8F">
        <w:rPr>
          <w:sz w:val="28"/>
          <w:szCs w:val="28"/>
        </w:rPr>
        <w:t xml:space="preserve">Los resultados son remitidos por </w:t>
      </w:r>
      <w:r w:rsidR="006A3DDB" w:rsidRPr="007A0D8F">
        <w:rPr>
          <w:sz w:val="28"/>
          <w:szCs w:val="28"/>
        </w:rPr>
        <w:t xml:space="preserve">el </w:t>
      </w:r>
      <w:r w:rsidRPr="007A0D8F">
        <w:rPr>
          <w:sz w:val="28"/>
          <w:szCs w:val="28"/>
        </w:rPr>
        <w:t>laborato</w:t>
      </w:r>
      <w:r w:rsidR="006A3DDB" w:rsidRPr="007A0D8F">
        <w:rPr>
          <w:sz w:val="28"/>
          <w:szCs w:val="28"/>
        </w:rPr>
        <w:t>rio, generalmente a los 20 días</w:t>
      </w:r>
      <w:r w:rsidRPr="007A0D8F">
        <w:rPr>
          <w:sz w:val="28"/>
          <w:szCs w:val="28"/>
        </w:rPr>
        <w:t>, al veterinario actua</w:t>
      </w:r>
      <w:r w:rsidR="006A3DDB" w:rsidRPr="007A0D8F">
        <w:rPr>
          <w:sz w:val="28"/>
          <w:szCs w:val="28"/>
        </w:rPr>
        <w:t>nte o al propietario</w:t>
      </w:r>
      <w:r w:rsidR="00395F0A" w:rsidRPr="007A0D8F">
        <w:rPr>
          <w:sz w:val="28"/>
          <w:szCs w:val="28"/>
        </w:rPr>
        <w:t>.</w:t>
      </w:r>
    </w:p>
    <w:p w14:paraId="655D54BF" w14:textId="77777777" w:rsidR="007A0D8F" w:rsidRDefault="007A0D8F" w:rsidP="007A0D8F">
      <w:pPr>
        <w:pStyle w:val="Textoindependiente"/>
        <w:jc w:val="both"/>
        <w:rPr>
          <w:sz w:val="28"/>
          <w:szCs w:val="28"/>
        </w:rPr>
      </w:pPr>
    </w:p>
    <w:p w14:paraId="488903AB" w14:textId="77777777" w:rsidR="007A0D8F" w:rsidRPr="007A0D8F" w:rsidRDefault="007A0D8F" w:rsidP="007A0D8F">
      <w:pPr>
        <w:pStyle w:val="Textoindependiente"/>
        <w:jc w:val="both"/>
        <w:rPr>
          <w:sz w:val="28"/>
          <w:szCs w:val="28"/>
        </w:rPr>
      </w:pPr>
    </w:p>
    <w:p w14:paraId="4B5EA09F" w14:textId="77777777" w:rsidR="00801F53" w:rsidRPr="007A0D8F" w:rsidRDefault="00801F53">
      <w:pPr>
        <w:pStyle w:val="Textoindependiente"/>
        <w:tabs>
          <w:tab w:val="left" w:pos="851"/>
        </w:tabs>
        <w:jc w:val="both"/>
        <w:rPr>
          <w:sz w:val="28"/>
          <w:szCs w:val="28"/>
        </w:rPr>
      </w:pPr>
      <w:r w:rsidRPr="007A0D8F">
        <w:rPr>
          <w:sz w:val="28"/>
          <w:szCs w:val="28"/>
        </w:rPr>
        <w:lastRenderedPageBreak/>
        <w:t xml:space="preserve">NOTA: </w:t>
      </w:r>
      <w:r w:rsidRPr="007A0D8F">
        <w:rPr>
          <w:sz w:val="28"/>
          <w:szCs w:val="28"/>
        </w:rPr>
        <w:tab/>
        <w:t>La muestra de suero debe ir acondicionada y refrigerada.</w:t>
      </w:r>
    </w:p>
    <w:p w14:paraId="0844C403" w14:textId="77777777" w:rsidR="00801F53" w:rsidRPr="007A0D8F" w:rsidRDefault="00801F53">
      <w:pPr>
        <w:pStyle w:val="Textoindependiente"/>
        <w:tabs>
          <w:tab w:val="left" w:pos="851"/>
        </w:tabs>
        <w:ind w:left="851"/>
        <w:jc w:val="both"/>
        <w:rPr>
          <w:sz w:val="28"/>
          <w:szCs w:val="28"/>
        </w:rPr>
      </w:pPr>
      <w:r w:rsidRPr="007A0D8F">
        <w:rPr>
          <w:sz w:val="28"/>
          <w:szCs w:val="28"/>
        </w:rPr>
        <w:t xml:space="preserve">Se debe extraer la muestra a un animal que haya sido vacunado o revacunado, de no estar vacunado y </w:t>
      </w:r>
      <w:r w:rsidR="004F7D83" w:rsidRPr="007A0D8F">
        <w:rPr>
          <w:sz w:val="28"/>
          <w:szCs w:val="28"/>
        </w:rPr>
        <w:t xml:space="preserve">ser mayor </w:t>
      </w:r>
      <w:proofErr w:type="gramStart"/>
      <w:r w:rsidR="004F7D83" w:rsidRPr="007A0D8F">
        <w:rPr>
          <w:sz w:val="28"/>
          <w:szCs w:val="28"/>
        </w:rPr>
        <w:t xml:space="preserve">de </w:t>
      </w:r>
      <w:r w:rsidRPr="007A0D8F">
        <w:rPr>
          <w:sz w:val="28"/>
          <w:szCs w:val="28"/>
        </w:rPr>
        <w:t xml:space="preserve"> 3</w:t>
      </w:r>
      <w:proofErr w:type="gramEnd"/>
      <w:r w:rsidRPr="007A0D8F">
        <w:rPr>
          <w:sz w:val="28"/>
          <w:szCs w:val="28"/>
        </w:rPr>
        <w:t xml:space="preserve"> meses</w:t>
      </w:r>
      <w:r w:rsidR="004F7D83" w:rsidRPr="007A0D8F">
        <w:rPr>
          <w:sz w:val="28"/>
          <w:szCs w:val="28"/>
        </w:rPr>
        <w:t xml:space="preserve"> de edad</w:t>
      </w:r>
      <w:r w:rsidRPr="007A0D8F">
        <w:rPr>
          <w:sz w:val="28"/>
          <w:szCs w:val="28"/>
        </w:rPr>
        <w:t>, se vacuna y se extrae la muestra recién a los 30 días post vacuna.</w:t>
      </w:r>
    </w:p>
    <w:p w14:paraId="51206F2C" w14:textId="77777777" w:rsidR="00801F53" w:rsidRPr="007A0D8F" w:rsidRDefault="00801F53">
      <w:pPr>
        <w:pStyle w:val="Textoindependiente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7A0D8F">
        <w:rPr>
          <w:sz w:val="28"/>
          <w:szCs w:val="28"/>
        </w:rPr>
        <w:t>Recibido el resultado de la titulación de anticuerpos (el mínimo aceptado es 0,50 UI/ml) se procede así.</w:t>
      </w:r>
    </w:p>
    <w:p w14:paraId="6455BAC8" w14:textId="77777777" w:rsidR="00EF60BC" w:rsidRPr="007A0D8F" w:rsidRDefault="006A3DDB">
      <w:pPr>
        <w:pStyle w:val="Textoindependiente"/>
        <w:numPr>
          <w:ilvl w:val="0"/>
          <w:numId w:val="4"/>
        </w:numPr>
        <w:tabs>
          <w:tab w:val="left" w:pos="851"/>
        </w:tabs>
        <w:jc w:val="both"/>
        <w:rPr>
          <w:sz w:val="28"/>
          <w:szCs w:val="28"/>
        </w:rPr>
      </w:pPr>
      <w:r w:rsidRPr="007A0D8F">
        <w:rPr>
          <w:sz w:val="28"/>
          <w:szCs w:val="28"/>
        </w:rPr>
        <w:t xml:space="preserve">Dentro de los 10 días previos al viaje se solicita </w:t>
      </w:r>
      <w:proofErr w:type="gramStart"/>
      <w:r w:rsidRPr="007A0D8F">
        <w:rPr>
          <w:sz w:val="28"/>
          <w:szCs w:val="28"/>
        </w:rPr>
        <w:t xml:space="preserve">al </w:t>
      </w:r>
      <w:r w:rsidR="00801F53" w:rsidRPr="007A0D8F">
        <w:rPr>
          <w:sz w:val="28"/>
          <w:szCs w:val="28"/>
        </w:rPr>
        <w:t xml:space="preserve"> veterinario</w:t>
      </w:r>
      <w:proofErr w:type="gramEnd"/>
      <w:r w:rsidR="00801F53" w:rsidRPr="007A0D8F">
        <w:rPr>
          <w:sz w:val="28"/>
          <w:szCs w:val="28"/>
        </w:rPr>
        <w:t xml:space="preserve"> particular, un certificado sanitario, donde conste que la mascota está libre de signos y síntomas de enfermedades transmisibles</w:t>
      </w:r>
      <w:r w:rsidR="00CD133F" w:rsidRPr="007A0D8F">
        <w:rPr>
          <w:sz w:val="28"/>
          <w:szCs w:val="28"/>
        </w:rPr>
        <w:t>, con timbre profesional</w:t>
      </w:r>
      <w:r w:rsidR="00EF60BC" w:rsidRPr="007A0D8F">
        <w:rPr>
          <w:sz w:val="28"/>
          <w:szCs w:val="28"/>
        </w:rPr>
        <w:t>.</w:t>
      </w:r>
    </w:p>
    <w:p w14:paraId="47EB75A7" w14:textId="77777777" w:rsidR="00EF60BC" w:rsidRPr="007A0D8F" w:rsidRDefault="00EF60BC">
      <w:pPr>
        <w:pStyle w:val="Textoindependiente"/>
        <w:numPr>
          <w:ilvl w:val="0"/>
          <w:numId w:val="4"/>
        </w:numPr>
        <w:tabs>
          <w:tab w:val="left" w:pos="851"/>
        </w:tabs>
        <w:jc w:val="both"/>
        <w:rPr>
          <w:sz w:val="28"/>
          <w:szCs w:val="28"/>
        </w:rPr>
      </w:pPr>
      <w:r w:rsidRPr="007A0D8F">
        <w:rPr>
          <w:sz w:val="28"/>
          <w:szCs w:val="28"/>
        </w:rPr>
        <w:t>La emisión del Certificado Sanitario Internacional podrá ser solicitada en</w:t>
      </w:r>
      <w:r w:rsidR="00801F53" w:rsidRPr="007A0D8F">
        <w:rPr>
          <w:sz w:val="28"/>
          <w:szCs w:val="28"/>
        </w:rPr>
        <w:t xml:space="preserve"> </w:t>
      </w:r>
      <w:r w:rsidR="006A3DDB" w:rsidRPr="007A0D8F">
        <w:rPr>
          <w:sz w:val="28"/>
          <w:szCs w:val="28"/>
        </w:rPr>
        <w:t xml:space="preserve">Montevideo, </w:t>
      </w:r>
      <w:r w:rsidRPr="007A0D8F">
        <w:rPr>
          <w:sz w:val="28"/>
          <w:szCs w:val="28"/>
        </w:rPr>
        <w:t xml:space="preserve">a través del mail </w:t>
      </w:r>
      <w:hyperlink r:id="rId5" w:history="1">
        <w:r w:rsidR="004F7D83" w:rsidRPr="007A0D8F">
          <w:rPr>
            <w:rStyle w:val="Hipervnculo"/>
            <w:sz w:val="28"/>
            <w:szCs w:val="28"/>
          </w:rPr>
          <w:t>mascotaspiedras@mgap.gub.uy</w:t>
        </w:r>
      </w:hyperlink>
      <w:r w:rsidRPr="007A0D8F">
        <w:rPr>
          <w:sz w:val="28"/>
          <w:szCs w:val="28"/>
        </w:rPr>
        <w:t xml:space="preserve">  o a</w:t>
      </w:r>
      <w:r w:rsidR="00985A44">
        <w:rPr>
          <w:sz w:val="28"/>
          <w:szCs w:val="28"/>
        </w:rPr>
        <w:t xml:space="preserve"> </w:t>
      </w:r>
      <w:r w:rsidR="007A0D8F">
        <w:rPr>
          <w:sz w:val="28"/>
          <w:szCs w:val="28"/>
        </w:rPr>
        <w:t>l</w:t>
      </w:r>
      <w:r w:rsidR="00985A44">
        <w:rPr>
          <w:sz w:val="28"/>
          <w:szCs w:val="28"/>
        </w:rPr>
        <w:t>os</w:t>
      </w:r>
      <w:r w:rsidR="007A0D8F">
        <w:rPr>
          <w:sz w:val="28"/>
          <w:szCs w:val="28"/>
        </w:rPr>
        <w:t xml:space="preserve"> </w:t>
      </w:r>
      <w:r w:rsidRPr="007A0D8F">
        <w:rPr>
          <w:sz w:val="28"/>
          <w:szCs w:val="28"/>
        </w:rPr>
        <w:t>teléfono</w:t>
      </w:r>
      <w:r w:rsidR="00985A44">
        <w:rPr>
          <w:sz w:val="28"/>
          <w:szCs w:val="28"/>
        </w:rPr>
        <w:t>s</w:t>
      </w:r>
      <w:r w:rsidRPr="007A0D8F">
        <w:rPr>
          <w:sz w:val="28"/>
          <w:szCs w:val="28"/>
        </w:rPr>
        <w:t xml:space="preserve"> 29163798 en la calle Piedras 119 (esquina </w:t>
      </w:r>
      <w:proofErr w:type="gramStart"/>
      <w:r w:rsidRPr="007A0D8F">
        <w:rPr>
          <w:sz w:val="28"/>
          <w:szCs w:val="28"/>
        </w:rPr>
        <w:t>Guaraní</w:t>
      </w:r>
      <w:proofErr w:type="gramEnd"/>
      <w:r w:rsidRPr="007A0D8F">
        <w:rPr>
          <w:sz w:val="28"/>
          <w:szCs w:val="28"/>
        </w:rPr>
        <w:t>).</w:t>
      </w:r>
    </w:p>
    <w:p w14:paraId="2F0D7032" w14:textId="77777777" w:rsidR="00801F53" w:rsidRPr="007A0D8F" w:rsidRDefault="00EF60BC">
      <w:pPr>
        <w:pStyle w:val="Textoindependiente"/>
        <w:numPr>
          <w:ilvl w:val="0"/>
          <w:numId w:val="4"/>
        </w:numPr>
        <w:tabs>
          <w:tab w:val="left" w:pos="851"/>
        </w:tabs>
        <w:jc w:val="both"/>
        <w:rPr>
          <w:sz w:val="28"/>
          <w:szCs w:val="28"/>
        </w:rPr>
      </w:pPr>
      <w:r w:rsidRPr="007A0D8F">
        <w:rPr>
          <w:sz w:val="28"/>
          <w:szCs w:val="28"/>
        </w:rPr>
        <w:t xml:space="preserve"> Si es otro Departamento</w:t>
      </w:r>
      <w:r w:rsidR="006A3DDB" w:rsidRPr="007A0D8F">
        <w:rPr>
          <w:sz w:val="28"/>
          <w:szCs w:val="28"/>
        </w:rPr>
        <w:t xml:space="preserve"> puede </w:t>
      </w:r>
      <w:r w:rsidR="004F7D83" w:rsidRPr="007A0D8F">
        <w:rPr>
          <w:sz w:val="28"/>
          <w:szCs w:val="28"/>
        </w:rPr>
        <w:t xml:space="preserve">consultar en </w:t>
      </w:r>
      <w:r w:rsidR="006A3DDB" w:rsidRPr="007A0D8F">
        <w:rPr>
          <w:sz w:val="28"/>
          <w:szCs w:val="28"/>
        </w:rPr>
        <w:t>las oficinas zonales del MGAP (se adjuntan direcciones)</w:t>
      </w:r>
    </w:p>
    <w:p w14:paraId="3195F08D" w14:textId="77777777" w:rsidR="00183EC3" w:rsidRPr="007A0D8F" w:rsidRDefault="00183EC3" w:rsidP="00183EC3">
      <w:pPr>
        <w:pStyle w:val="Textoindependiente"/>
        <w:numPr>
          <w:ilvl w:val="0"/>
          <w:numId w:val="4"/>
        </w:numPr>
        <w:tabs>
          <w:tab w:val="left" w:pos="851"/>
        </w:tabs>
        <w:jc w:val="both"/>
        <w:rPr>
          <w:sz w:val="28"/>
          <w:szCs w:val="28"/>
        </w:rPr>
      </w:pPr>
      <w:r w:rsidRPr="007A0D8F">
        <w:rPr>
          <w:sz w:val="28"/>
          <w:szCs w:val="28"/>
        </w:rPr>
        <w:t>El Certificado Sanitario emitido por el MGAP, tiene un costo de $ 666 que puede ser abonado en cajero del BROU a la Cuenta Corriente Nº 152/</w:t>
      </w:r>
      <w:proofErr w:type="gramStart"/>
      <w:r w:rsidRPr="007A0D8F">
        <w:rPr>
          <w:sz w:val="28"/>
          <w:szCs w:val="28"/>
        </w:rPr>
        <w:t>25194  (</w:t>
      </w:r>
      <w:proofErr w:type="gramEnd"/>
      <w:r w:rsidRPr="007A0D8F">
        <w:rPr>
          <w:sz w:val="28"/>
          <w:szCs w:val="28"/>
        </w:rPr>
        <w:t xml:space="preserve"> MGAP-Proventos Sanidad Animal)</w:t>
      </w:r>
    </w:p>
    <w:p w14:paraId="603A2883" w14:textId="77777777" w:rsidR="006A3DDB" w:rsidRPr="007A0D8F" w:rsidRDefault="00EF60BC">
      <w:pPr>
        <w:pStyle w:val="Textoindependiente"/>
        <w:numPr>
          <w:ilvl w:val="0"/>
          <w:numId w:val="4"/>
        </w:numPr>
        <w:tabs>
          <w:tab w:val="left" w:pos="851"/>
        </w:tabs>
        <w:jc w:val="both"/>
        <w:rPr>
          <w:sz w:val="28"/>
          <w:szCs w:val="28"/>
        </w:rPr>
      </w:pPr>
      <w:r w:rsidRPr="007A0D8F">
        <w:rPr>
          <w:sz w:val="28"/>
          <w:szCs w:val="28"/>
        </w:rPr>
        <w:t>El Certificado Sanitario Internacional deberá ser apostillado en el Ministerio de Relaciones Exteriores Calle Cuareim y Colonia en el horario de 10:30 a 14:30 hs.</w:t>
      </w:r>
    </w:p>
    <w:p w14:paraId="32311AE2" w14:textId="77777777" w:rsidR="00801F53" w:rsidRPr="007A0D8F" w:rsidRDefault="00801F53">
      <w:pPr>
        <w:pStyle w:val="Textoindependiente"/>
        <w:spacing w:line="240" w:lineRule="auto"/>
        <w:jc w:val="both"/>
        <w:rPr>
          <w:sz w:val="28"/>
          <w:szCs w:val="28"/>
        </w:rPr>
      </w:pPr>
    </w:p>
    <w:p w14:paraId="20E11C28" w14:textId="77777777" w:rsidR="00801F53" w:rsidRPr="007A0D8F" w:rsidRDefault="00801F53">
      <w:pPr>
        <w:pStyle w:val="Textoindependiente"/>
        <w:spacing w:line="240" w:lineRule="auto"/>
        <w:jc w:val="both"/>
        <w:rPr>
          <w:sz w:val="28"/>
          <w:szCs w:val="28"/>
        </w:rPr>
      </w:pPr>
      <w:r w:rsidRPr="007A0D8F">
        <w:rPr>
          <w:sz w:val="28"/>
          <w:szCs w:val="28"/>
        </w:rPr>
        <w:t>El vínculo para la pag. Web de la UE es:</w:t>
      </w:r>
    </w:p>
    <w:p w14:paraId="7701EC04" w14:textId="77777777" w:rsidR="00801F53" w:rsidRPr="007A0D8F" w:rsidRDefault="00801F53">
      <w:pPr>
        <w:pStyle w:val="NormalWeb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A0D8F">
          <w:rPr>
            <w:rStyle w:val="Hipervnculo"/>
            <w:rFonts w:ascii="Times New Roman" w:hAnsi="Times New Roman" w:cs="Times New Roman"/>
            <w:sz w:val="28"/>
            <w:szCs w:val="28"/>
          </w:rPr>
          <w:t>http:</w:t>
        </w:r>
        <w:r w:rsidRPr="007A0D8F">
          <w:rPr>
            <w:rStyle w:val="Hipervnculo"/>
            <w:rFonts w:ascii="Times New Roman" w:hAnsi="Times New Roman" w:cs="Times New Roman"/>
            <w:sz w:val="28"/>
            <w:szCs w:val="28"/>
          </w:rPr>
          <w:t>/</w:t>
        </w:r>
        <w:r w:rsidRPr="007A0D8F">
          <w:rPr>
            <w:rStyle w:val="Hipervnculo"/>
            <w:rFonts w:ascii="Times New Roman" w:hAnsi="Times New Roman" w:cs="Times New Roman"/>
            <w:sz w:val="28"/>
            <w:szCs w:val="28"/>
          </w:rPr>
          <w:t>/europa.eu.int/comm/food/animal/liveanimal</w:t>
        </w:r>
        <w:r w:rsidRPr="007A0D8F">
          <w:rPr>
            <w:rStyle w:val="Hipervnculo"/>
            <w:rFonts w:ascii="Times New Roman" w:hAnsi="Times New Roman" w:cs="Times New Roman"/>
            <w:sz w:val="28"/>
            <w:szCs w:val="28"/>
          </w:rPr>
          <w:t>s</w:t>
        </w:r>
        <w:r w:rsidRPr="007A0D8F">
          <w:rPr>
            <w:rStyle w:val="Hipervnculo"/>
            <w:rFonts w:ascii="Times New Roman" w:hAnsi="Times New Roman" w:cs="Times New Roman"/>
            <w:sz w:val="28"/>
            <w:szCs w:val="28"/>
          </w:rPr>
          <w:t>/pets/approval_en.htm</w:t>
        </w:r>
      </w:hyperlink>
      <w:r w:rsidRPr="007A0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84C37" w14:textId="77777777" w:rsidR="00801F53" w:rsidRPr="007A0D8F" w:rsidRDefault="00801F53">
      <w:pPr>
        <w:pStyle w:val="Textoindependiente"/>
        <w:spacing w:line="240" w:lineRule="auto"/>
        <w:jc w:val="both"/>
        <w:rPr>
          <w:sz w:val="28"/>
          <w:szCs w:val="28"/>
          <w:lang w:val="en-US"/>
        </w:rPr>
      </w:pPr>
    </w:p>
    <w:p w14:paraId="6220B012" w14:textId="77777777" w:rsidR="004F7D83" w:rsidRPr="007A0D8F" w:rsidRDefault="004F7D83">
      <w:pPr>
        <w:pStyle w:val="Textoindependiente"/>
        <w:spacing w:line="240" w:lineRule="auto"/>
        <w:jc w:val="both"/>
        <w:rPr>
          <w:sz w:val="28"/>
          <w:szCs w:val="28"/>
          <w:lang w:val="en-US"/>
        </w:rPr>
      </w:pPr>
    </w:p>
    <w:p w14:paraId="1B0F976E" w14:textId="77777777" w:rsidR="00801F53" w:rsidRPr="007A0D8F" w:rsidRDefault="00801F53">
      <w:pPr>
        <w:pStyle w:val="Textoindependiente"/>
        <w:spacing w:line="240" w:lineRule="auto"/>
        <w:jc w:val="both"/>
        <w:rPr>
          <w:sz w:val="28"/>
          <w:szCs w:val="28"/>
          <w:lang w:val="en-GB"/>
        </w:rPr>
      </w:pPr>
    </w:p>
    <w:p w14:paraId="40311839" w14:textId="77777777" w:rsidR="00801F53" w:rsidRPr="007A0D8F" w:rsidRDefault="00801F53">
      <w:pPr>
        <w:pStyle w:val="Textoindependiente"/>
        <w:spacing w:line="240" w:lineRule="auto"/>
        <w:jc w:val="both"/>
        <w:rPr>
          <w:sz w:val="28"/>
          <w:szCs w:val="28"/>
          <w:lang w:val="en-GB"/>
        </w:rPr>
      </w:pPr>
    </w:p>
    <w:sectPr w:rsidR="00801F53" w:rsidRPr="007A0D8F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31C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8A47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E80FC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004255E"/>
    <w:multiLevelType w:val="singleLevel"/>
    <w:tmpl w:val="93209DA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33F"/>
    <w:rsid w:val="00183EC3"/>
    <w:rsid w:val="00395F0A"/>
    <w:rsid w:val="003B3204"/>
    <w:rsid w:val="0046676E"/>
    <w:rsid w:val="00482BBB"/>
    <w:rsid w:val="004B7155"/>
    <w:rsid w:val="004F7D83"/>
    <w:rsid w:val="00597BD7"/>
    <w:rsid w:val="006714E0"/>
    <w:rsid w:val="006A3DDB"/>
    <w:rsid w:val="007A0D8F"/>
    <w:rsid w:val="00801F53"/>
    <w:rsid w:val="008C155E"/>
    <w:rsid w:val="00985A44"/>
    <w:rsid w:val="009D14B2"/>
    <w:rsid w:val="00CD133F"/>
    <w:rsid w:val="00DE1639"/>
    <w:rsid w:val="00EF60BC"/>
    <w:rsid w:val="00F34013"/>
    <w:rsid w:val="00F34AF2"/>
    <w:rsid w:val="00FC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68AB2"/>
  <w15:chartTrackingRefBased/>
  <w15:docId w15:val="{B4ADFB35-BA1E-48E4-A45F-3E4E4D58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sz w:val="24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360" w:lineRule="auto"/>
      <w:jc w:val="center"/>
    </w:pPr>
    <w:rPr>
      <w:sz w:val="24"/>
      <w:lang w:val="es-MX"/>
    </w:rPr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odytextblack">
    <w:name w:val="bodytext_black"/>
    <w:basedOn w:val="Normal"/>
    <w:pPr>
      <w:spacing w:before="100" w:beforeAutospacing="1" w:after="100" w:afterAutospacing="1" w:line="268" w:lineRule="atLeast"/>
      <w:jc w:val="both"/>
    </w:pPr>
    <w:rPr>
      <w:rFonts w:ascii="Verdana" w:eastAsia="Arial Unicode MS" w:hAnsi="Verdana" w:cs="Arial Unicode MS"/>
      <w:color w:val="000000"/>
      <w:sz w:val="18"/>
      <w:szCs w:val="18"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opa.eu.int/comm/food/animal/liveanimals/pets/approval_en.htm" TargetMode="External"/><Relationship Id="rId5" Type="http://schemas.openxmlformats.org/officeDocument/2006/relationships/hyperlink" Target="mailto:mascotaspiedras@mgap.gub.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CONTROL DE COMERCIO INTERNACIONAL</vt:lpstr>
    </vt:vector>
  </TitlesOfParts>
  <Company>MGAP</Company>
  <LinksUpToDate>false</LinksUpToDate>
  <CharactersWithSpaces>2798</CharactersWithSpaces>
  <SharedDoc>false</SharedDoc>
  <HLinks>
    <vt:vector size="12" baseType="variant">
      <vt:variant>
        <vt:i4>1507391</vt:i4>
      </vt:variant>
      <vt:variant>
        <vt:i4>3</vt:i4>
      </vt:variant>
      <vt:variant>
        <vt:i4>0</vt:i4>
      </vt:variant>
      <vt:variant>
        <vt:i4>5</vt:i4>
      </vt:variant>
      <vt:variant>
        <vt:lpwstr>http://europa.eu.int/comm/food/animal/liveanimals/pets/approval_en.htm</vt:lpwstr>
      </vt:variant>
      <vt:variant>
        <vt:lpwstr/>
      </vt:variant>
      <vt:variant>
        <vt:i4>6684676</vt:i4>
      </vt:variant>
      <vt:variant>
        <vt:i4>0</vt:i4>
      </vt:variant>
      <vt:variant>
        <vt:i4>0</vt:i4>
      </vt:variant>
      <vt:variant>
        <vt:i4>5</vt:i4>
      </vt:variant>
      <vt:variant>
        <vt:lpwstr>mailto:mascotaspiedras@mgap.gub.uy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CONTROL DE COMERCIO INTERNACIONAL</dc:title>
  <dc:subject/>
  <dc:creator>dsa</dc:creator>
  <cp:keywords/>
  <cp:lastModifiedBy>Abby Bogdan</cp:lastModifiedBy>
  <cp:revision>2</cp:revision>
  <cp:lastPrinted>2006-09-06T15:03:00Z</cp:lastPrinted>
  <dcterms:created xsi:type="dcterms:W3CDTF">2020-03-18T20:10:00Z</dcterms:created>
  <dcterms:modified xsi:type="dcterms:W3CDTF">2020-03-18T20:10:00Z</dcterms:modified>
</cp:coreProperties>
</file>