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990B" w14:textId="77777777" w:rsidR="006F2557" w:rsidRPr="00536D16" w:rsidRDefault="006F2557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bookmarkStart w:id="0" w:name="_3znysh7" w:colFirst="0" w:colLast="0"/>
      <w:bookmarkStart w:id="1" w:name="_Hlk143254778"/>
      <w:bookmarkEnd w:id="0"/>
      <w:r>
        <w:rPr>
          <w:rFonts w:ascii="Arial" w:eastAsia="Arial" w:hAnsi="Arial" w:cs="Arial"/>
          <w:b/>
          <w:color w:val="212529"/>
          <w:sz w:val="28"/>
          <w:szCs w:val="28"/>
        </w:rPr>
        <w:t>Fecha apertura/cierre</w:t>
      </w:r>
      <w:r w:rsidRPr="00536D16">
        <w:rPr>
          <w:rFonts w:ascii="Arial" w:eastAsia="Arial" w:hAnsi="Arial" w:cs="Arial"/>
          <w:b/>
          <w:color w:val="212529"/>
          <w:sz w:val="28"/>
          <w:szCs w:val="28"/>
        </w:rPr>
        <w:t>: 20/08/2023 - 30/09/2023</w:t>
      </w:r>
    </w:p>
    <w:p w14:paraId="32D5E75B" w14:textId="77777777" w:rsidR="006F2557" w:rsidRDefault="006F2557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 xml:space="preserve">FORMULARIO DE POSTULACIÓN AL </w:t>
      </w:r>
    </w:p>
    <w:p w14:paraId="531955EB" w14:textId="77777777" w:rsidR="006F2557" w:rsidRDefault="006F2557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>PREMIO URUGUAY CIRCULAR</w:t>
      </w:r>
    </w:p>
    <w:p w14:paraId="0E01EA45" w14:textId="77777777" w:rsidR="006F2557" w:rsidRDefault="006F2557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212529"/>
          <w:sz w:val="28"/>
          <w:szCs w:val="28"/>
        </w:rPr>
      </w:pPr>
    </w:p>
    <w:p w14:paraId="7A8520FF" w14:textId="6BB24F86" w:rsidR="006F2557" w:rsidRDefault="006F2557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 xml:space="preserve">Para las categorías: </w:t>
      </w:r>
      <w:r>
        <w:rPr>
          <w:rFonts w:ascii="Arial" w:eastAsia="Arial" w:hAnsi="Arial" w:cs="Arial"/>
          <w:b/>
          <w:color w:val="212529"/>
          <w:sz w:val="28"/>
          <w:szCs w:val="28"/>
          <w:u w:val="single"/>
        </w:rPr>
        <w:t>Reparadores</w:t>
      </w:r>
    </w:p>
    <w:p w14:paraId="49DCFACE" w14:textId="77777777" w:rsidR="006F2557" w:rsidRPr="002D5B58" w:rsidRDefault="006F2557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b/>
          <w:bCs/>
          <w:sz w:val="36"/>
          <w:szCs w:val="36"/>
        </w:rPr>
      </w:pPr>
      <w:r w:rsidRPr="002D5B58">
        <w:rPr>
          <w:b/>
          <w:bCs/>
          <w:sz w:val="36"/>
          <w:szCs w:val="36"/>
        </w:rPr>
        <w:t>PROCEDIMIENTO DE POSTULACIÓN</w:t>
      </w:r>
    </w:p>
    <w:p w14:paraId="58B33878" w14:textId="5EA4625E" w:rsidR="00EA7ED1" w:rsidRPr="00B9372E" w:rsidRDefault="00EA7ED1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u w:val="single"/>
        </w:rPr>
      </w:pPr>
      <w:r>
        <w:t xml:space="preserve">Para presentar el proyecto/proceso que postula al premio, las empresas deberán </w:t>
      </w:r>
      <w:r w:rsidR="006F2557">
        <w:t>enviar el</w:t>
      </w:r>
      <w:r>
        <w:t xml:space="preserve"> siguiente formulario completo, a </w:t>
      </w:r>
      <w:r w:rsidR="006F2557" w:rsidRPr="00B9372E">
        <w:t>la casilla</w:t>
      </w:r>
      <w:r w:rsidR="006F2557">
        <w:t xml:space="preserve">: </w:t>
      </w:r>
      <w:hyperlink r:id="rId8" w:history="1">
        <w:r w:rsidR="006F2557" w:rsidRPr="00E835DB">
          <w:rPr>
            <w:rStyle w:val="Hipervnculo"/>
          </w:rPr>
          <w:t>premiouruguaycircular@miem.gub.uy</w:t>
        </w:r>
      </w:hyperlink>
      <w:r w:rsidR="006F2557">
        <w:t xml:space="preserve"> </w:t>
      </w:r>
    </w:p>
    <w:p w14:paraId="6E8A4901" w14:textId="635E8BDC" w:rsidR="00EA7ED1" w:rsidRDefault="00EA7ED1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</w:pPr>
      <w:r>
        <w:t>Como comprobante de la postulación se hará llegar un correo (una vez comprobada que la documentación recibida está completa), señalando que la postulación fue realizada con éxito.</w:t>
      </w:r>
    </w:p>
    <w:p w14:paraId="6E60148E" w14:textId="3D285D59" w:rsidR="00F230D4" w:rsidRDefault="00EA7ED1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</w:pPr>
      <w:r>
        <w:t>En caso de consultas referirse al mismo correo de envío del formulario de inscripción.</w:t>
      </w:r>
      <w:bookmarkEnd w:id="1"/>
    </w:p>
    <w:p w14:paraId="593E2690" w14:textId="77777777" w:rsidR="00261118" w:rsidRPr="00EA7ED1" w:rsidRDefault="00F422A2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b/>
          <w:color w:val="0070C0"/>
          <w:sz w:val="40"/>
          <w:szCs w:val="40"/>
        </w:rPr>
      </w:pPr>
      <w:r w:rsidRPr="00EA7ED1">
        <w:rPr>
          <w:rFonts w:ascii="Arial" w:eastAsia="Arial" w:hAnsi="Arial" w:cs="Arial"/>
          <w:b/>
          <w:color w:val="0070C0"/>
          <w:sz w:val="40"/>
          <w:szCs w:val="40"/>
        </w:rPr>
        <w:t>Información básica de la Iniciativa</w:t>
      </w:r>
    </w:p>
    <w:p w14:paraId="593E2691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Nombre de la Iniciativa</w:t>
      </w:r>
    </w:p>
    <w:p w14:paraId="593E2692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Breve descripción de la Iniciativa (Resumen Publicable)</w:t>
      </w:r>
    </w:p>
    <w:p w14:paraId="593E2693" w14:textId="74B8E459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Link al video</w:t>
      </w:r>
      <w:r w:rsidR="006F2557">
        <w:rPr>
          <w:rFonts w:ascii="Arial" w:eastAsia="Arial" w:hAnsi="Arial" w:cs="Arial"/>
          <w:color w:val="212529"/>
        </w:rPr>
        <w:t xml:space="preserve"> que se solicita</w:t>
      </w:r>
    </w:p>
    <w:p w14:paraId="593E2694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Nota:</w:t>
      </w:r>
      <w:r>
        <w:rPr>
          <w:rFonts w:ascii="Arial" w:eastAsia="Arial" w:hAnsi="Arial" w:cs="Arial"/>
          <w:color w:val="212529"/>
          <w:highlight w:val="white"/>
        </w:rPr>
        <w:t xml:space="preserve"> Realiza un vídeo de máximo 3 minutos de duración, contestando estas 3 preguntas guías:</w:t>
      </w:r>
    </w:p>
    <w:p w14:paraId="70BCC26D" w14:textId="46ED03B8" w:rsidR="00F230D4" w:rsidRDefault="00F230D4" w:rsidP="006F255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 xml:space="preserve">¿Cómo contribuye tu actividad a la transformación hacia </w:t>
      </w:r>
      <w:r w:rsidR="006F2557">
        <w:rPr>
          <w:rFonts w:ascii="Arial" w:eastAsia="Arial" w:hAnsi="Arial" w:cs="Arial"/>
          <w:color w:val="212529"/>
        </w:rPr>
        <w:t>el modelo</w:t>
      </w:r>
      <w:r>
        <w:rPr>
          <w:rFonts w:ascii="Arial" w:eastAsia="Arial" w:hAnsi="Arial" w:cs="Arial"/>
          <w:color w:val="212529"/>
        </w:rPr>
        <w:t xml:space="preserve"> de Economía Circular?</w:t>
      </w:r>
    </w:p>
    <w:p w14:paraId="593E2696" w14:textId="131ABD74" w:rsidR="00261118" w:rsidRDefault="00F422A2" w:rsidP="006F255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 xml:space="preserve">¿Qué problema está </w:t>
      </w:r>
      <w:r w:rsidR="006F2557">
        <w:rPr>
          <w:rFonts w:ascii="Arial" w:eastAsia="Arial" w:hAnsi="Arial" w:cs="Arial"/>
          <w:color w:val="212529"/>
        </w:rPr>
        <w:t>resolviendo la</w:t>
      </w:r>
      <w:r w:rsidR="00050482">
        <w:rPr>
          <w:rFonts w:ascii="Arial" w:eastAsia="Arial" w:hAnsi="Arial" w:cs="Arial"/>
          <w:color w:val="212529"/>
        </w:rPr>
        <w:t xml:space="preserve"> actividad </w:t>
      </w:r>
      <w:r w:rsidR="006F2557">
        <w:rPr>
          <w:rFonts w:ascii="Arial" w:eastAsia="Arial" w:hAnsi="Arial" w:cs="Arial"/>
          <w:color w:val="212529"/>
        </w:rPr>
        <w:t>desarrollada en</w:t>
      </w:r>
      <w:r>
        <w:rPr>
          <w:rFonts w:ascii="Arial" w:eastAsia="Arial" w:hAnsi="Arial" w:cs="Arial"/>
          <w:color w:val="212529"/>
        </w:rPr>
        <w:t xml:space="preserve"> su </w:t>
      </w:r>
      <w:r w:rsidR="00050482">
        <w:rPr>
          <w:rFonts w:ascii="Arial" w:eastAsia="Arial" w:hAnsi="Arial" w:cs="Arial"/>
          <w:color w:val="212529"/>
        </w:rPr>
        <w:t>empresa</w:t>
      </w:r>
      <w:r w:rsidR="00F230D4">
        <w:rPr>
          <w:rFonts w:ascii="Arial" w:eastAsia="Arial" w:hAnsi="Arial" w:cs="Arial"/>
          <w:color w:val="212529"/>
        </w:rPr>
        <w:t xml:space="preserve"> o con su </w:t>
      </w:r>
      <w:r w:rsidR="00050482">
        <w:rPr>
          <w:rFonts w:ascii="Arial" w:eastAsia="Arial" w:hAnsi="Arial" w:cs="Arial"/>
          <w:color w:val="212529"/>
        </w:rPr>
        <w:t>oficio</w:t>
      </w:r>
      <w:r>
        <w:rPr>
          <w:rFonts w:ascii="Arial" w:eastAsia="Arial" w:hAnsi="Arial" w:cs="Arial"/>
          <w:color w:val="212529"/>
        </w:rPr>
        <w:t>?</w:t>
      </w:r>
    </w:p>
    <w:p w14:paraId="7AD30765" w14:textId="3F1994D1" w:rsidR="00656641" w:rsidRPr="006F2557" w:rsidRDefault="00F422A2" w:rsidP="006F2557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>¿Cuál es su visión y estrategia para el mediano y largo plazo</w:t>
      </w:r>
      <w:r w:rsidR="00050482">
        <w:rPr>
          <w:rFonts w:ascii="Arial" w:eastAsia="Arial" w:hAnsi="Arial" w:cs="Arial"/>
          <w:color w:val="212529"/>
        </w:rPr>
        <w:t xml:space="preserve"> en relación a la evolución de su idoneidad/talento</w:t>
      </w:r>
      <w:r>
        <w:rPr>
          <w:rFonts w:ascii="Arial" w:eastAsia="Arial" w:hAnsi="Arial" w:cs="Arial"/>
          <w:color w:val="212529"/>
        </w:rPr>
        <w:t>?</w:t>
      </w:r>
    </w:p>
    <w:p w14:paraId="593E2698" w14:textId="77777777" w:rsidR="00261118" w:rsidRPr="00656641" w:rsidRDefault="00F422A2" w:rsidP="006F2557">
      <w:pPr>
        <w:shd w:val="clear" w:color="auto" w:fill="FFFFFF"/>
        <w:jc w:val="both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656641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Fotos testimoniales</w:t>
      </w:r>
    </w:p>
    <w:p w14:paraId="593E269C" w14:textId="03E2D566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  <w:highlight w:val="white"/>
        </w:rPr>
      </w:pPr>
      <w:bookmarkStart w:id="2" w:name="_Hlk143270738"/>
      <w:r>
        <w:rPr>
          <w:rFonts w:ascii="Arial" w:eastAsia="Arial" w:hAnsi="Arial" w:cs="Arial"/>
          <w:b/>
          <w:color w:val="212529"/>
          <w:highlight w:val="white"/>
        </w:rPr>
        <w:t xml:space="preserve">Nota: </w:t>
      </w:r>
      <w:r>
        <w:rPr>
          <w:rFonts w:ascii="Arial" w:eastAsia="Arial" w:hAnsi="Arial" w:cs="Arial"/>
          <w:color w:val="212529"/>
          <w:highlight w:val="white"/>
        </w:rPr>
        <w:t>Este campo es opcional. En caso de tener imágenes representativas de la iniciativa</w:t>
      </w:r>
      <w:r w:rsidR="00050482">
        <w:rPr>
          <w:rFonts w:ascii="Arial" w:eastAsia="Arial" w:hAnsi="Arial" w:cs="Arial"/>
          <w:color w:val="212529"/>
          <w:highlight w:val="white"/>
        </w:rPr>
        <w:t>,</w:t>
      </w:r>
      <w:r>
        <w:rPr>
          <w:rFonts w:ascii="Arial" w:eastAsia="Arial" w:hAnsi="Arial" w:cs="Arial"/>
          <w:color w:val="212529"/>
          <w:highlight w:val="white"/>
        </w:rPr>
        <w:t xml:space="preserve"> adjuntarlas</w:t>
      </w:r>
      <w:r w:rsidR="00050482">
        <w:rPr>
          <w:rFonts w:ascii="Arial" w:eastAsia="Arial" w:hAnsi="Arial" w:cs="Arial"/>
          <w:color w:val="212529"/>
          <w:highlight w:val="white"/>
        </w:rPr>
        <w:t xml:space="preserve"> en el email en el que envía el formulario de inscripción</w:t>
      </w:r>
      <w:r>
        <w:rPr>
          <w:rFonts w:ascii="Arial" w:eastAsia="Arial" w:hAnsi="Arial" w:cs="Arial"/>
          <w:color w:val="212529"/>
          <w:highlight w:val="white"/>
        </w:rPr>
        <w:t>.</w:t>
      </w:r>
    </w:p>
    <w:bookmarkEnd w:id="2"/>
    <w:p w14:paraId="593E269D" w14:textId="77777777" w:rsidR="00261118" w:rsidRDefault="00261118" w:rsidP="006F2557">
      <w:pPr>
        <w:shd w:val="clear" w:color="auto" w:fill="FFFFFF"/>
        <w:jc w:val="both"/>
        <w:rPr>
          <w:rFonts w:ascii="Arial" w:eastAsia="Arial" w:hAnsi="Arial" w:cs="Arial"/>
          <w:color w:val="212529"/>
          <w:highlight w:val="white"/>
        </w:rPr>
      </w:pPr>
    </w:p>
    <w:p w14:paraId="593E269E" w14:textId="2E45A306" w:rsidR="00261118" w:rsidRPr="00656641" w:rsidRDefault="00F422A2" w:rsidP="006F2557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bookmarkStart w:id="3" w:name="_Hlk143270817"/>
      <w:r w:rsidRPr="00656641">
        <w:rPr>
          <w:rFonts w:ascii="Arial" w:eastAsia="Arial" w:hAnsi="Arial" w:cs="Arial"/>
          <w:b/>
          <w:bCs/>
          <w:color w:val="212529"/>
          <w:sz w:val="32"/>
          <w:szCs w:val="32"/>
        </w:rPr>
        <w:lastRenderedPageBreak/>
        <w:t xml:space="preserve">¿En cuáles líneas de acción circular se enmarca la </w:t>
      </w:r>
      <w:r w:rsidR="00EA7ED1" w:rsidRPr="00656641">
        <w:rPr>
          <w:rFonts w:ascii="Arial" w:eastAsia="Arial" w:hAnsi="Arial" w:cs="Arial"/>
          <w:b/>
          <w:bCs/>
          <w:color w:val="212529"/>
          <w:sz w:val="32"/>
          <w:szCs w:val="32"/>
        </w:rPr>
        <w:t>actividad que desarrolla</w:t>
      </w:r>
      <w:r w:rsidRPr="00656641">
        <w:rPr>
          <w:rFonts w:ascii="Arial" w:eastAsia="Arial" w:hAnsi="Arial" w:cs="Arial"/>
          <w:b/>
          <w:bCs/>
          <w:color w:val="212529"/>
          <w:sz w:val="32"/>
          <w:szCs w:val="32"/>
        </w:rPr>
        <w:t>?</w:t>
      </w:r>
    </w:p>
    <w:p w14:paraId="01CE1046" w14:textId="77777777" w:rsidR="00050482" w:rsidRDefault="00050482" w:rsidP="006F2557">
      <w:pPr>
        <w:shd w:val="clear" w:color="auto" w:fill="FFFFFF"/>
        <w:jc w:val="both"/>
        <w:rPr>
          <w:rFonts w:ascii="Arial" w:eastAsia="Arial" w:hAnsi="Arial" w:cs="Arial"/>
          <w:b/>
          <w:color w:val="212529"/>
        </w:rPr>
      </w:pPr>
    </w:p>
    <w:p w14:paraId="593E26A5" w14:textId="4EB2B198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Regenerar: </w:t>
      </w:r>
      <w:r>
        <w:rPr>
          <w:rFonts w:ascii="Arial" w:eastAsia="Arial" w:hAnsi="Arial" w:cs="Arial"/>
          <w:color w:val="212529"/>
        </w:rPr>
        <w:t>Cambiar a energías y materiales renovables; restablecer salud de los ecosistemas y devolver recursos biológicos a la naturaleza.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Compartir: </w:t>
      </w:r>
      <w:r>
        <w:rPr>
          <w:rFonts w:ascii="Arial" w:eastAsia="Arial" w:hAnsi="Arial" w:cs="Arial"/>
          <w:color w:val="212529"/>
        </w:rPr>
        <w:t>Compartir bienes/activos; re uso y prolongar vida útil por reparación, mantenimiento, diseño y mejora.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Optimizar: </w:t>
      </w:r>
      <w:r>
        <w:rPr>
          <w:rFonts w:ascii="Arial" w:eastAsia="Arial" w:hAnsi="Arial" w:cs="Arial"/>
          <w:color w:val="212529"/>
        </w:rPr>
        <w:t>Mejora de rendimiento y eficiencia; eliminar residuos de producción y cadena suministro y uso de macro data (</w:t>
      </w:r>
      <w:r w:rsidR="00A60F98">
        <w:rPr>
          <w:rFonts w:ascii="Arial" w:eastAsia="Arial" w:hAnsi="Arial" w:cs="Arial"/>
          <w:color w:val="212529"/>
        </w:rPr>
        <w:t>B</w:t>
      </w:r>
      <w:r>
        <w:rPr>
          <w:rFonts w:ascii="Arial" w:eastAsia="Arial" w:hAnsi="Arial" w:cs="Arial"/>
          <w:color w:val="212529"/>
        </w:rPr>
        <w:t xml:space="preserve">ig </w:t>
      </w:r>
      <w:r w:rsidR="00A60F98">
        <w:rPr>
          <w:rFonts w:ascii="Arial" w:eastAsia="Arial" w:hAnsi="Arial" w:cs="Arial"/>
          <w:color w:val="212529"/>
        </w:rPr>
        <w:t>D</w:t>
      </w:r>
      <w:r>
        <w:rPr>
          <w:rFonts w:ascii="Arial" w:eastAsia="Arial" w:hAnsi="Arial" w:cs="Arial"/>
          <w:color w:val="212529"/>
        </w:rPr>
        <w:t>ata), automatización y sensores.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Circularidad: </w:t>
      </w:r>
      <w:r>
        <w:rPr>
          <w:rFonts w:ascii="Arial" w:eastAsia="Arial" w:hAnsi="Arial" w:cs="Arial"/>
          <w:color w:val="212529"/>
        </w:rPr>
        <w:t>Recircular componentes y materiales a través de la revalorización de residuos, remanufactura; reciclaje; digestión anaerobia y compostaje; extracción y aprovechamiento de compuestos bioquímicos.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Virtualizar: </w:t>
      </w:r>
      <w:r>
        <w:rPr>
          <w:rFonts w:ascii="Arial" w:eastAsia="Arial" w:hAnsi="Arial" w:cs="Arial"/>
          <w:color w:val="212529"/>
        </w:rPr>
        <w:t>Desmaterializar el uso de recursos para proveer utilidad de forma virtual.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Intercambiar: </w:t>
      </w:r>
      <w:r>
        <w:rPr>
          <w:rFonts w:ascii="Arial" w:eastAsia="Arial" w:hAnsi="Arial" w:cs="Arial"/>
          <w:color w:val="212529"/>
        </w:rPr>
        <w:t>Reemplazar materiales antiguos por materiales no renovables más avanzados o materiales reciclados no biodegradables y uso de nuevas tecnologías.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992"/>
      </w:tblGrid>
      <w:tr w:rsidR="00EA7ED1" w14:paraId="7B7E7230" w14:textId="77777777" w:rsidTr="00A62717">
        <w:tc>
          <w:tcPr>
            <w:tcW w:w="2831" w:type="dxa"/>
          </w:tcPr>
          <w:p w14:paraId="2450A664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Regenerar</w:t>
            </w:r>
          </w:p>
        </w:tc>
        <w:tc>
          <w:tcPr>
            <w:tcW w:w="992" w:type="dxa"/>
          </w:tcPr>
          <w:p w14:paraId="450C1495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EA7ED1" w14:paraId="21FF05ED" w14:textId="77777777" w:rsidTr="00A62717">
        <w:tc>
          <w:tcPr>
            <w:tcW w:w="2831" w:type="dxa"/>
          </w:tcPr>
          <w:p w14:paraId="3CEFA861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Compartir</w:t>
            </w:r>
          </w:p>
        </w:tc>
        <w:tc>
          <w:tcPr>
            <w:tcW w:w="992" w:type="dxa"/>
          </w:tcPr>
          <w:p w14:paraId="511B5E57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EA7ED1" w14:paraId="457CC14C" w14:textId="77777777" w:rsidTr="00A62717">
        <w:tc>
          <w:tcPr>
            <w:tcW w:w="2831" w:type="dxa"/>
          </w:tcPr>
          <w:p w14:paraId="4F93122A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 xml:space="preserve">Optimizar </w:t>
            </w:r>
          </w:p>
        </w:tc>
        <w:tc>
          <w:tcPr>
            <w:tcW w:w="992" w:type="dxa"/>
          </w:tcPr>
          <w:p w14:paraId="582CB085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EA7ED1" w14:paraId="5CD24D1E" w14:textId="77777777" w:rsidTr="00A62717">
        <w:tc>
          <w:tcPr>
            <w:tcW w:w="2831" w:type="dxa"/>
          </w:tcPr>
          <w:p w14:paraId="5E10586C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Circularidad</w:t>
            </w:r>
          </w:p>
        </w:tc>
        <w:tc>
          <w:tcPr>
            <w:tcW w:w="992" w:type="dxa"/>
          </w:tcPr>
          <w:p w14:paraId="341D22F1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EA7ED1" w14:paraId="7F4D16FE" w14:textId="77777777" w:rsidTr="00A62717">
        <w:tc>
          <w:tcPr>
            <w:tcW w:w="2831" w:type="dxa"/>
          </w:tcPr>
          <w:p w14:paraId="0AE56260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Intercambiar</w:t>
            </w:r>
          </w:p>
        </w:tc>
        <w:tc>
          <w:tcPr>
            <w:tcW w:w="992" w:type="dxa"/>
          </w:tcPr>
          <w:p w14:paraId="1CFBB4A0" w14:textId="77777777" w:rsidR="00EA7ED1" w:rsidRDefault="00EA7ED1" w:rsidP="006F2557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EA7ED1" w14:paraId="2FD931F3" w14:textId="77777777" w:rsidTr="00A62717">
        <w:tc>
          <w:tcPr>
            <w:tcW w:w="2831" w:type="dxa"/>
          </w:tcPr>
          <w:p w14:paraId="4B78094E" w14:textId="77777777" w:rsidR="00EA7ED1" w:rsidRPr="00D01E42" w:rsidRDefault="00EA7ED1" w:rsidP="006F2557">
            <w:pPr>
              <w:jc w:val="both"/>
              <w:rPr>
                <w:rFonts w:ascii="Arial" w:eastAsia="GothamRoundedBold_21016" w:hAnsi="Arial" w:cs="Arial"/>
                <w:b/>
                <w:color w:val="212529"/>
              </w:rPr>
            </w:pPr>
            <w:r w:rsidRPr="00D01E42">
              <w:rPr>
                <w:rFonts w:ascii="Arial" w:eastAsia="GothamRoundedBold_21016" w:hAnsi="Arial" w:cs="Arial"/>
                <w:b/>
                <w:color w:val="212529"/>
              </w:rPr>
              <w:t>Virtualizar</w:t>
            </w:r>
          </w:p>
        </w:tc>
        <w:tc>
          <w:tcPr>
            <w:tcW w:w="992" w:type="dxa"/>
          </w:tcPr>
          <w:p w14:paraId="5709D910" w14:textId="77777777" w:rsidR="00EA7ED1" w:rsidRDefault="00EA7ED1" w:rsidP="006F2557">
            <w:pPr>
              <w:jc w:val="both"/>
              <w:rPr>
                <w:rFonts w:ascii="GothamRoundedBold_21016" w:eastAsia="GothamRoundedBold_21016" w:hAnsi="GothamRoundedBold_21016" w:cs="GothamRoundedBold_21016"/>
                <w:b/>
                <w:color w:val="212529"/>
              </w:rPr>
            </w:pPr>
          </w:p>
        </w:tc>
      </w:tr>
    </w:tbl>
    <w:p w14:paraId="593E26A6" w14:textId="77777777" w:rsidR="00261118" w:rsidRDefault="00261118" w:rsidP="006F2557">
      <w:pPr>
        <w:shd w:val="clear" w:color="auto" w:fill="FFFFFF"/>
        <w:jc w:val="both"/>
        <w:rPr>
          <w:rFonts w:ascii="Arial" w:eastAsia="Arial" w:hAnsi="Arial" w:cs="Arial"/>
          <w:color w:val="212529"/>
          <w:highlight w:val="white"/>
        </w:rPr>
      </w:pPr>
    </w:p>
    <w:bookmarkEnd w:id="3"/>
    <w:p w14:paraId="593E26A7" w14:textId="77777777" w:rsidR="00261118" w:rsidRPr="00EA7ED1" w:rsidRDefault="00F422A2" w:rsidP="006F2557">
      <w:pPr>
        <w:shd w:val="clear" w:color="auto" w:fill="FFFFFF"/>
        <w:spacing w:after="280" w:line="240" w:lineRule="auto"/>
        <w:jc w:val="both"/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</w:pPr>
      <w:r w:rsidRPr="00EA7ED1"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  <w:t>Datos de los postulantes</w:t>
      </w:r>
    </w:p>
    <w:p w14:paraId="593E26A8" w14:textId="0EF3C911" w:rsidR="00261118" w:rsidRPr="00EA7ED1" w:rsidRDefault="00F422A2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12529"/>
          <w:sz w:val="32"/>
          <w:szCs w:val="32"/>
          <w:highlight w:val="white"/>
        </w:rPr>
      </w:pPr>
      <w:r w:rsidRPr="00EA7ED1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Datos personales de</w:t>
      </w:r>
      <w:r w:rsidR="00EA7ED1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 la persona a cargo de la actividad</w:t>
      </w:r>
    </w:p>
    <w:p w14:paraId="593E26A9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Nombre</w:t>
      </w:r>
    </w:p>
    <w:p w14:paraId="593E26AA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Apellido</w:t>
      </w:r>
    </w:p>
    <w:p w14:paraId="593E26AB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Documento</w:t>
      </w:r>
    </w:p>
    <w:p w14:paraId="593E26AC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bookmarkStart w:id="4" w:name="_gjdgxs" w:colFirst="0" w:colLast="0"/>
      <w:bookmarkEnd w:id="4"/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Fecha de nacimiento</w:t>
      </w:r>
    </w:p>
    <w:p w14:paraId="593E26AD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</w:rPr>
        <w:t>Nacionalidad</w:t>
      </w:r>
    </w:p>
    <w:p w14:paraId="593E26AE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</w:rPr>
        <w:t>Residencia</w:t>
      </w:r>
    </w:p>
    <w:p w14:paraId="593E26AF" w14:textId="685211C4" w:rsidR="00261118" w:rsidRDefault="00F422A2" w:rsidP="006F2557">
      <w:pPr>
        <w:numPr>
          <w:ilvl w:val="1"/>
          <w:numId w:val="3"/>
        </w:num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Departamento</w:t>
      </w:r>
    </w:p>
    <w:p w14:paraId="593E26B0" w14:textId="77777777" w:rsidR="00261118" w:rsidRDefault="00F422A2" w:rsidP="006F2557">
      <w:pPr>
        <w:numPr>
          <w:ilvl w:val="1"/>
          <w:numId w:val="3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Localidad</w:t>
      </w:r>
    </w:p>
    <w:p w14:paraId="593E26B1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Teléfono</w:t>
      </w:r>
    </w:p>
    <w:p w14:paraId="593E26B2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Email</w:t>
      </w:r>
    </w:p>
    <w:p w14:paraId="593E26B5" w14:textId="1F69E92C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¿Es la primera vez que postula a este Premio?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</w:tblGrid>
      <w:tr w:rsidR="00EA7ED1" w14:paraId="672FAF61" w14:textId="77777777" w:rsidTr="00A62717">
        <w:tc>
          <w:tcPr>
            <w:tcW w:w="562" w:type="dxa"/>
          </w:tcPr>
          <w:p w14:paraId="337F9355" w14:textId="77777777" w:rsidR="00EA7ED1" w:rsidRPr="00D01E42" w:rsidRDefault="00EA7ED1" w:rsidP="006F255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SI</w:t>
            </w:r>
          </w:p>
        </w:tc>
        <w:tc>
          <w:tcPr>
            <w:tcW w:w="567" w:type="dxa"/>
          </w:tcPr>
          <w:p w14:paraId="4043FD6B" w14:textId="77777777" w:rsidR="00EA7ED1" w:rsidRPr="00D01E42" w:rsidRDefault="00EA7ED1" w:rsidP="006F255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B5DCE09" w14:textId="77777777" w:rsidR="00EA7ED1" w:rsidRPr="00D01E42" w:rsidRDefault="00EA7ED1" w:rsidP="006F255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28B5F2C8" w14:textId="77777777" w:rsidR="00EA7ED1" w:rsidRDefault="00EA7ED1" w:rsidP="006F255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AC304DC" w14:textId="77777777" w:rsidR="00EA7ED1" w:rsidRDefault="00EA7ED1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593E26B6" w14:textId="62BDAEF5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 xml:space="preserve">Experiencia y rol </w:t>
      </w:r>
      <w:r w:rsidR="00656641">
        <w:rPr>
          <w:rFonts w:ascii="Arial" w:eastAsia="Arial" w:hAnsi="Arial" w:cs="Arial"/>
          <w:color w:val="212529"/>
        </w:rPr>
        <w:t xml:space="preserve">suya </w:t>
      </w:r>
      <w:r>
        <w:rPr>
          <w:rFonts w:ascii="Arial" w:eastAsia="Arial" w:hAnsi="Arial" w:cs="Arial"/>
          <w:color w:val="212529"/>
        </w:rPr>
        <w:t>dentro de</w:t>
      </w:r>
      <w:r w:rsidR="00EA7ED1"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</w:rPr>
        <w:t>l</w:t>
      </w:r>
      <w:r w:rsidR="00EA7ED1">
        <w:rPr>
          <w:rFonts w:ascii="Arial" w:eastAsia="Arial" w:hAnsi="Arial" w:cs="Arial"/>
          <w:color w:val="212529"/>
        </w:rPr>
        <w:t>a empresa/comercio</w:t>
      </w:r>
      <w:r>
        <w:rPr>
          <w:rFonts w:ascii="Arial" w:eastAsia="Arial" w:hAnsi="Arial" w:cs="Arial"/>
          <w:color w:val="212529"/>
        </w:rPr>
        <w:t xml:space="preserve"> (</w:t>
      </w:r>
      <w:r w:rsidR="006F2557">
        <w:rPr>
          <w:rFonts w:ascii="Arial" w:eastAsia="Arial" w:hAnsi="Arial" w:cs="Arial"/>
          <w:color w:val="212529"/>
        </w:rPr>
        <w:t>m</w:t>
      </w:r>
      <w:r>
        <w:rPr>
          <w:rFonts w:ascii="Arial" w:eastAsia="Arial" w:hAnsi="Arial" w:cs="Arial"/>
          <w:color w:val="212529"/>
        </w:rPr>
        <w:t>áx</w:t>
      </w:r>
      <w:r w:rsidR="006F2557">
        <w:rPr>
          <w:rFonts w:ascii="Arial" w:eastAsia="Arial" w:hAnsi="Arial" w:cs="Arial"/>
          <w:color w:val="212529"/>
        </w:rPr>
        <w:t>imo</w:t>
      </w:r>
      <w:r>
        <w:rPr>
          <w:rFonts w:ascii="Arial" w:eastAsia="Arial" w:hAnsi="Arial" w:cs="Arial"/>
          <w:color w:val="212529"/>
        </w:rPr>
        <w:t xml:space="preserve"> 80 palabras)</w:t>
      </w:r>
    </w:p>
    <w:p w14:paraId="593E26B7" w14:textId="77777777" w:rsidR="00261118" w:rsidRDefault="00261118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593E26B8" w14:textId="0731D979" w:rsidR="00261118" w:rsidRPr="00EA7ED1" w:rsidRDefault="00EA7ED1" w:rsidP="006F2557">
      <w:pPr>
        <w:shd w:val="clear" w:color="auto" w:fill="FFFFFF"/>
        <w:jc w:val="both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Empresa/Comercio</w:t>
      </w:r>
      <w:r w:rsidR="00F422A2" w:rsidRPr="00EA7ED1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 participante</w:t>
      </w:r>
    </w:p>
    <w:p w14:paraId="593E26B9" w14:textId="7281DC73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Empresa o </w:t>
      </w:r>
      <w:r w:rsidR="00EA7ED1">
        <w:rPr>
          <w:rFonts w:ascii="Arial" w:eastAsia="Arial" w:hAnsi="Arial" w:cs="Arial"/>
          <w:color w:val="212529"/>
          <w:highlight w:val="white"/>
        </w:rPr>
        <w:t>comercio</w:t>
      </w:r>
      <w:r>
        <w:rPr>
          <w:rFonts w:ascii="Arial" w:eastAsia="Arial" w:hAnsi="Arial" w:cs="Arial"/>
          <w:color w:val="212529"/>
          <w:highlight w:val="white"/>
        </w:rPr>
        <w:t xml:space="preserve"> responsable de la iniciativa</w:t>
      </w:r>
    </w:p>
    <w:p w14:paraId="1B7F2CDB" w14:textId="1ED79157" w:rsidR="00DE7DD5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color w:val="FF0000"/>
        </w:rPr>
        <w:t>*</w:t>
      </w:r>
      <w:r>
        <w:rPr>
          <w:rFonts w:ascii="Arial" w:eastAsia="Arial" w:hAnsi="Arial" w:cs="Arial"/>
          <w:color w:val="212529"/>
        </w:rPr>
        <w:t xml:space="preserve"> Categoría </w:t>
      </w:r>
    </w:p>
    <w:p w14:paraId="566680CC" w14:textId="77777777" w:rsidR="005D257E" w:rsidRDefault="005D257E" w:rsidP="006F2557">
      <w:pPr>
        <w:spacing w:after="0" w:line="240" w:lineRule="auto"/>
        <w:jc w:val="both"/>
        <w:rPr>
          <w:i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709"/>
      </w:tblGrid>
      <w:tr w:rsidR="005D257E" w14:paraId="33C10EAB" w14:textId="77777777" w:rsidTr="005D257E">
        <w:tc>
          <w:tcPr>
            <w:tcW w:w="4248" w:type="dxa"/>
          </w:tcPr>
          <w:p w14:paraId="3EFFA9B5" w14:textId="3A3E54FF" w:rsidR="005D257E" w:rsidRPr="005D257E" w:rsidRDefault="005D257E" w:rsidP="006F2557">
            <w:pPr>
              <w:jc w:val="both"/>
              <w:rPr>
                <w:i/>
                <w:sz w:val="24"/>
                <w:szCs w:val="24"/>
              </w:rPr>
            </w:pPr>
            <w:r w:rsidRPr="005D257E">
              <w:rPr>
                <w:i/>
                <w:sz w:val="24"/>
                <w:szCs w:val="24"/>
              </w:rPr>
              <w:t>a-Gran Empresa</w:t>
            </w:r>
          </w:p>
        </w:tc>
        <w:tc>
          <w:tcPr>
            <w:tcW w:w="709" w:type="dxa"/>
          </w:tcPr>
          <w:p w14:paraId="711E5573" w14:textId="77777777" w:rsidR="005D257E" w:rsidRDefault="005D257E" w:rsidP="006F255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D257E" w14:paraId="68880DC6" w14:textId="77777777" w:rsidTr="005D257E">
        <w:tc>
          <w:tcPr>
            <w:tcW w:w="4248" w:type="dxa"/>
          </w:tcPr>
          <w:p w14:paraId="105C938F" w14:textId="7DB33EC9" w:rsidR="005D257E" w:rsidRPr="005D257E" w:rsidRDefault="005D257E" w:rsidP="006F2557">
            <w:pPr>
              <w:jc w:val="both"/>
              <w:rPr>
                <w:i/>
                <w:sz w:val="24"/>
                <w:szCs w:val="24"/>
              </w:rPr>
            </w:pPr>
            <w:r w:rsidRPr="005D257E">
              <w:rPr>
                <w:i/>
                <w:sz w:val="24"/>
                <w:szCs w:val="24"/>
              </w:rPr>
              <w:t>b-MIPYMES</w:t>
            </w:r>
          </w:p>
        </w:tc>
        <w:tc>
          <w:tcPr>
            <w:tcW w:w="709" w:type="dxa"/>
          </w:tcPr>
          <w:p w14:paraId="4A959BD5" w14:textId="77777777" w:rsidR="005D257E" w:rsidRDefault="005D257E" w:rsidP="006F255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D257E" w14:paraId="5F266F41" w14:textId="77777777" w:rsidTr="005D257E">
        <w:tc>
          <w:tcPr>
            <w:tcW w:w="4248" w:type="dxa"/>
          </w:tcPr>
          <w:p w14:paraId="46854523" w14:textId="12C7EB41" w:rsidR="005D257E" w:rsidRPr="005D257E" w:rsidRDefault="005D257E" w:rsidP="006F2557">
            <w:pPr>
              <w:jc w:val="both"/>
              <w:rPr>
                <w:i/>
                <w:sz w:val="24"/>
                <w:szCs w:val="24"/>
              </w:rPr>
            </w:pPr>
            <w:r w:rsidRPr="005D257E">
              <w:rPr>
                <w:i/>
                <w:sz w:val="24"/>
                <w:szCs w:val="24"/>
              </w:rPr>
              <w:t>c-Emprendimiento/Comercio</w:t>
            </w:r>
          </w:p>
        </w:tc>
        <w:tc>
          <w:tcPr>
            <w:tcW w:w="709" w:type="dxa"/>
          </w:tcPr>
          <w:p w14:paraId="01BA3240" w14:textId="77777777" w:rsidR="005D257E" w:rsidRDefault="005D257E" w:rsidP="006F255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D257E" w14:paraId="3D1C6CBA" w14:textId="77777777" w:rsidTr="005D257E">
        <w:tc>
          <w:tcPr>
            <w:tcW w:w="4248" w:type="dxa"/>
          </w:tcPr>
          <w:p w14:paraId="6086FEAF" w14:textId="0F787C51" w:rsidR="005D257E" w:rsidRPr="005D257E" w:rsidRDefault="005D257E" w:rsidP="006F2557">
            <w:pPr>
              <w:jc w:val="both"/>
              <w:rPr>
                <w:i/>
                <w:sz w:val="24"/>
                <w:szCs w:val="24"/>
              </w:rPr>
            </w:pPr>
            <w:r w:rsidRPr="005D257E">
              <w:rPr>
                <w:i/>
                <w:sz w:val="24"/>
                <w:szCs w:val="24"/>
              </w:rPr>
              <w:t>d-Cooperativa u otra Asociación</w:t>
            </w:r>
          </w:p>
        </w:tc>
        <w:tc>
          <w:tcPr>
            <w:tcW w:w="709" w:type="dxa"/>
          </w:tcPr>
          <w:p w14:paraId="35E569E6" w14:textId="77777777" w:rsidR="005D257E" w:rsidRDefault="005D257E" w:rsidP="006F255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D257E" w14:paraId="6C05096A" w14:textId="77777777" w:rsidTr="005D257E">
        <w:tc>
          <w:tcPr>
            <w:tcW w:w="4248" w:type="dxa"/>
          </w:tcPr>
          <w:p w14:paraId="0684030D" w14:textId="1B37C354" w:rsidR="005D257E" w:rsidRPr="005D257E" w:rsidRDefault="005D257E" w:rsidP="006F2557">
            <w:pPr>
              <w:jc w:val="both"/>
              <w:rPr>
                <w:i/>
                <w:sz w:val="24"/>
                <w:szCs w:val="24"/>
              </w:rPr>
            </w:pPr>
            <w:r w:rsidRPr="005D257E">
              <w:rPr>
                <w:i/>
                <w:sz w:val="24"/>
                <w:szCs w:val="24"/>
              </w:rPr>
              <w:t>e-Comunidad o Sociedad Civil Organizada</w:t>
            </w:r>
          </w:p>
        </w:tc>
        <w:tc>
          <w:tcPr>
            <w:tcW w:w="709" w:type="dxa"/>
          </w:tcPr>
          <w:p w14:paraId="1175B748" w14:textId="77777777" w:rsidR="005D257E" w:rsidRDefault="005D257E" w:rsidP="006F255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D257E" w14:paraId="3CD693ED" w14:textId="77777777" w:rsidTr="005D257E">
        <w:tc>
          <w:tcPr>
            <w:tcW w:w="4248" w:type="dxa"/>
          </w:tcPr>
          <w:p w14:paraId="1847138F" w14:textId="65BA6BAB" w:rsidR="005D257E" w:rsidRPr="005D257E" w:rsidRDefault="005D257E" w:rsidP="006F2557">
            <w:pPr>
              <w:jc w:val="both"/>
              <w:rPr>
                <w:i/>
                <w:sz w:val="24"/>
                <w:szCs w:val="24"/>
              </w:rPr>
            </w:pPr>
            <w:r w:rsidRPr="005D257E">
              <w:rPr>
                <w:i/>
                <w:sz w:val="24"/>
                <w:szCs w:val="24"/>
              </w:rPr>
              <w:t>f-Institución educativa pública o privada</w:t>
            </w:r>
          </w:p>
        </w:tc>
        <w:tc>
          <w:tcPr>
            <w:tcW w:w="709" w:type="dxa"/>
          </w:tcPr>
          <w:p w14:paraId="79C605B9" w14:textId="77777777" w:rsidR="005D257E" w:rsidRDefault="005D257E" w:rsidP="006F255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6F801330" w14:textId="77777777" w:rsidR="005D257E" w:rsidRDefault="005D257E" w:rsidP="006F2557">
      <w:pPr>
        <w:spacing w:after="0" w:line="240" w:lineRule="auto"/>
        <w:jc w:val="both"/>
        <w:rPr>
          <w:i/>
          <w:sz w:val="18"/>
          <w:szCs w:val="18"/>
        </w:rPr>
      </w:pPr>
    </w:p>
    <w:p w14:paraId="593E26C5" w14:textId="71AE0923" w:rsidR="00261118" w:rsidRPr="00DC43C1" w:rsidRDefault="005D257E" w:rsidP="006F2557">
      <w:pPr>
        <w:spacing w:after="0" w:line="240" w:lineRule="auto"/>
        <w:jc w:val="both"/>
        <w:rPr>
          <w:iCs/>
          <w:sz w:val="24"/>
          <w:szCs w:val="24"/>
        </w:rPr>
      </w:pPr>
      <w:bookmarkStart w:id="5" w:name="_Hlk143271253"/>
      <w:r w:rsidRPr="005D257E">
        <w:rPr>
          <w:b/>
          <w:bCs/>
          <w:i/>
          <w:sz w:val="24"/>
          <w:szCs w:val="24"/>
        </w:rPr>
        <w:t>Nota:</w:t>
      </w:r>
      <w:r w:rsidR="00DC43C1">
        <w:rPr>
          <w:b/>
          <w:bCs/>
          <w:i/>
          <w:sz w:val="24"/>
          <w:szCs w:val="24"/>
        </w:rPr>
        <w:t xml:space="preserve"> </w:t>
      </w:r>
      <w:r w:rsidRPr="00DC43C1">
        <w:rPr>
          <w:iCs/>
          <w:sz w:val="24"/>
          <w:szCs w:val="24"/>
        </w:rPr>
        <w:t xml:space="preserve">Si tiene dudas sobre </w:t>
      </w:r>
      <w:r w:rsidR="006F2557" w:rsidRPr="00DC43C1">
        <w:rPr>
          <w:iCs/>
          <w:sz w:val="24"/>
          <w:szCs w:val="24"/>
        </w:rPr>
        <w:t>la categoría</w:t>
      </w:r>
      <w:r w:rsidRPr="00DC43C1">
        <w:rPr>
          <w:iCs/>
          <w:sz w:val="24"/>
          <w:szCs w:val="24"/>
        </w:rPr>
        <w:t xml:space="preserve"> </w:t>
      </w:r>
      <w:proofErr w:type="spellStart"/>
      <w:r w:rsidRPr="00DC43C1">
        <w:rPr>
          <w:iCs/>
          <w:sz w:val="24"/>
          <w:szCs w:val="24"/>
        </w:rPr>
        <w:t>mipymes</w:t>
      </w:r>
      <w:proofErr w:type="spellEnd"/>
      <w:r w:rsidRPr="00DC43C1">
        <w:rPr>
          <w:iCs/>
          <w:sz w:val="24"/>
          <w:szCs w:val="24"/>
        </w:rPr>
        <w:t xml:space="preserve"> </w:t>
      </w:r>
      <w:r w:rsidR="00DC43C1" w:rsidRPr="00DC43C1">
        <w:rPr>
          <w:rStyle w:val="Refdenotaalfinal"/>
          <w:iCs/>
          <w:sz w:val="24"/>
          <w:szCs w:val="24"/>
        </w:rPr>
        <w:endnoteReference w:id="1"/>
      </w:r>
      <w:r w:rsidRPr="00DC43C1">
        <w:rPr>
          <w:iCs/>
          <w:sz w:val="24"/>
          <w:szCs w:val="24"/>
        </w:rPr>
        <w:t xml:space="preserve">puede consultarlo en </w:t>
      </w:r>
      <w:r w:rsidR="00DC43C1" w:rsidRPr="00DC43C1">
        <w:rPr>
          <w:iCs/>
        </w:rPr>
        <w:t xml:space="preserve">nota al pie del formulario o en la página web: </w:t>
      </w:r>
      <w:hyperlink r:id="rId9" w:history="1">
        <w:r w:rsidR="006F2557" w:rsidRPr="00E835DB">
          <w:rPr>
            <w:rStyle w:val="Hipervnculo"/>
            <w:iCs/>
            <w:sz w:val="24"/>
            <w:szCs w:val="24"/>
          </w:rPr>
          <w:t>http://www.sice.oas.org/SME_CH/URY/Decreto_No_504_s.pdf</w:t>
        </w:r>
      </w:hyperlink>
      <w:r w:rsidR="006F2557">
        <w:rPr>
          <w:iCs/>
          <w:sz w:val="24"/>
          <w:szCs w:val="24"/>
        </w:rPr>
        <w:t xml:space="preserve"> </w:t>
      </w:r>
    </w:p>
    <w:bookmarkEnd w:id="5"/>
    <w:p w14:paraId="5204B674" w14:textId="77777777" w:rsidR="00656641" w:rsidRDefault="00656641" w:rsidP="006F2557">
      <w:pPr>
        <w:spacing w:after="0" w:line="240" w:lineRule="auto"/>
        <w:jc w:val="both"/>
        <w:rPr>
          <w:i/>
          <w:sz w:val="24"/>
          <w:szCs w:val="24"/>
        </w:rPr>
      </w:pPr>
    </w:p>
    <w:p w14:paraId="1F989A79" w14:textId="7CE978E8" w:rsidR="00656641" w:rsidRPr="00656641" w:rsidRDefault="00656641" w:rsidP="006F2557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656641">
        <w:rPr>
          <w:b/>
          <w:bCs/>
          <w:iCs/>
          <w:sz w:val="28"/>
          <w:szCs w:val="28"/>
        </w:rPr>
        <w:t>Tipo de empresa/comercio:</w:t>
      </w:r>
    </w:p>
    <w:p w14:paraId="0D7E3B85" w14:textId="77777777" w:rsidR="00656641" w:rsidRPr="00656641" w:rsidRDefault="00656641" w:rsidP="006F2557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277"/>
      </w:tblGrid>
      <w:tr w:rsidR="00656641" w:rsidRPr="00656641" w14:paraId="769404FD" w14:textId="77777777" w:rsidTr="00A62717">
        <w:tc>
          <w:tcPr>
            <w:tcW w:w="4247" w:type="dxa"/>
          </w:tcPr>
          <w:p w14:paraId="56E42526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1.Empresa Pública</w:t>
            </w:r>
          </w:p>
        </w:tc>
        <w:tc>
          <w:tcPr>
            <w:tcW w:w="1277" w:type="dxa"/>
          </w:tcPr>
          <w:p w14:paraId="09720770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4CA5F969" w14:textId="77777777" w:rsidTr="00A62717">
        <w:tc>
          <w:tcPr>
            <w:tcW w:w="4247" w:type="dxa"/>
          </w:tcPr>
          <w:p w14:paraId="27904BAF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2.Empresa/</w:t>
            </w:r>
            <w:proofErr w:type="gramStart"/>
            <w:r w:rsidRPr="00656641">
              <w:rPr>
                <w:sz w:val="24"/>
                <w:szCs w:val="24"/>
              </w:rPr>
              <w:t>Comercio  Privado</w:t>
            </w:r>
            <w:proofErr w:type="gramEnd"/>
          </w:p>
        </w:tc>
        <w:tc>
          <w:tcPr>
            <w:tcW w:w="1277" w:type="dxa"/>
          </w:tcPr>
          <w:p w14:paraId="65B43018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4C32EE3D" w14:textId="77777777" w:rsidTr="00A62717">
        <w:tc>
          <w:tcPr>
            <w:tcW w:w="4247" w:type="dxa"/>
          </w:tcPr>
          <w:p w14:paraId="165E122E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3.ONG</w:t>
            </w:r>
          </w:p>
        </w:tc>
        <w:tc>
          <w:tcPr>
            <w:tcW w:w="1277" w:type="dxa"/>
          </w:tcPr>
          <w:p w14:paraId="31EC2ACE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3C1E4752" w14:textId="77777777" w:rsidTr="00A62717">
        <w:tc>
          <w:tcPr>
            <w:tcW w:w="4247" w:type="dxa"/>
          </w:tcPr>
          <w:p w14:paraId="58EA65FD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4.Organización sin fines de lucro</w:t>
            </w:r>
          </w:p>
        </w:tc>
        <w:tc>
          <w:tcPr>
            <w:tcW w:w="1277" w:type="dxa"/>
          </w:tcPr>
          <w:p w14:paraId="33576DDB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50E67980" w14:textId="77777777" w:rsidTr="00A62717">
        <w:tc>
          <w:tcPr>
            <w:tcW w:w="4247" w:type="dxa"/>
          </w:tcPr>
          <w:p w14:paraId="70A2E9AE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5.Gobierno Central</w:t>
            </w:r>
          </w:p>
        </w:tc>
        <w:tc>
          <w:tcPr>
            <w:tcW w:w="1277" w:type="dxa"/>
          </w:tcPr>
          <w:p w14:paraId="34EBB0B2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3381DC3B" w14:textId="77777777" w:rsidTr="00A62717">
        <w:tc>
          <w:tcPr>
            <w:tcW w:w="4247" w:type="dxa"/>
          </w:tcPr>
          <w:p w14:paraId="34CFFF5D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6.Gobierno Departamental</w:t>
            </w:r>
          </w:p>
        </w:tc>
        <w:tc>
          <w:tcPr>
            <w:tcW w:w="1277" w:type="dxa"/>
          </w:tcPr>
          <w:p w14:paraId="2A8460CA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6AE07105" w14:textId="77777777" w:rsidTr="00A62717">
        <w:tc>
          <w:tcPr>
            <w:tcW w:w="4247" w:type="dxa"/>
          </w:tcPr>
          <w:p w14:paraId="17EA9BC7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7.Ente Autónomo</w:t>
            </w:r>
          </w:p>
        </w:tc>
        <w:tc>
          <w:tcPr>
            <w:tcW w:w="1277" w:type="dxa"/>
          </w:tcPr>
          <w:p w14:paraId="1E66DAB1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50A5BCAE" w14:textId="77777777" w:rsidTr="00A62717">
        <w:tc>
          <w:tcPr>
            <w:tcW w:w="4247" w:type="dxa"/>
          </w:tcPr>
          <w:p w14:paraId="3F5CB9EA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8.Organismo Descentralizado</w:t>
            </w:r>
          </w:p>
        </w:tc>
        <w:tc>
          <w:tcPr>
            <w:tcW w:w="1277" w:type="dxa"/>
          </w:tcPr>
          <w:p w14:paraId="63550B77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2D5EC97E" w14:textId="77777777" w:rsidTr="00A62717">
        <w:tc>
          <w:tcPr>
            <w:tcW w:w="4247" w:type="dxa"/>
          </w:tcPr>
          <w:p w14:paraId="014440FF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9.Entidad Educativa de E. Primaria</w:t>
            </w:r>
          </w:p>
        </w:tc>
        <w:tc>
          <w:tcPr>
            <w:tcW w:w="1277" w:type="dxa"/>
          </w:tcPr>
          <w:p w14:paraId="327E2BB0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50D08457" w14:textId="77777777" w:rsidTr="00A62717">
        <w:tc>
          <w:tcPr>
            <w:tcW w:w="4247" w:type="dxa"/>
          </w:tcPr>
          <w:p w14:paraId="2864C1DA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10.Universidad/Educación terciaria</w:t>
            </w:r>
          </w:p>
        </w:tc>
        <w:tc>
          <w:tcPr>
            <w:tcW w:w="1277" w:type="dxa"/>
          </w:tcPr>
          <w:p w14:paraId="3C6D8693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7B3FAD5C" w14:textId="77777777" w:rsidTr="00A62717">
        <w:tc>
          <w:tcPr>
            <w:tcW w:w="4247" w:type="dxa"/>
          </w:tcPr>
          <w:p w14:paraId="6A71D1F9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11.Organización social</w:t>
            </w:r>
          </w:p>
        </w:tc>
        <w:tc>
          <w:tcPr>
            <w:tcW w:w="1277" w:type="dxa"/>
          </w:tcPr>
          <w:p w14:paraId="2B912B87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3F4DED3F" w14:textId="77777777" w:rsidTr="00A62717">
        <w:tc>
          <w:tcPr>
            <w:tcW w:w="4247" w:type="dxa"/>
          </w:tcPr>
          <w:p w14:paraId="54EAA206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12.Entidad Educativa de E. Secundaria</w:t>
            </w:r>
          </w:p>
        </w:tc>
        <w:tc>
          <w:tcPr>
            <w:tcW w:w="1277" w:type="dxa"/>
          </w:tcPr>
          <w:p w14:paraId="4856A6E8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3630C33F" w14:textId="77777777" w:rsidTr="00A62717">
        <w:tc>
          <w:tcPr>
            <w:tcW w:w="4247" w:type="dxa"/>
          </w:tcPr>
          <w:p w14:paraId="2B9350FF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13.Cámara/Asociación Gremial</w:t>
            </w:r>
          </w:p>
        </w:tc>
        <w:tc>
          <w:tcPr>
            <w:tcW w:w="1277" w:type="dxa"/>
          </w:tcPr>
          <w:p w14:paraId="4D970893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  <w:tr w:rsidR="00656641" w:rsidRPr="00656641" w14:paraId="409A8997" w14:textId="77777777" w:rsidTr="00A62717">
        <w:tc>
          <w:tcPr>
            <w:tcW w:w="4247" w:type="dxa"/>
          </w:tcPr>
          <w:p w14:paraId="07BF2B8C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  <w:r w:rsidRPr="00656641">
              <w:rPr>
                <w:sz w:val="24"/>
                <w:szCs w:val="24"/>
              </w:rPr>
              <w:t>14.Centro de Investigación/ Tecnológico</w:t>
            </w:r>
          </w:p>
        </w:tc>
        <w:tc>
          <w:tcPr>
            <w:tcW w:w="1277" w:type="dxa"/>
          </w:tcPr>
          <w:p w14:paraId="4BF63D4D" w14:textId="77777777" w:rsidR="00656641" w:rsidRPr="00656641" w:rsidRDefault="00656641" w:rsidP="006F2557">
            <w:pPr>
              <w:jc w:val="both"/>
              <w:rPr>
                <w:sz w:val="24"/>
                <w:szCs w:val="24"/>
              </w:rPr>
            </w:pPr>
          </w:p>
        </w:tc>
      </w:tr>
    </w:tbl>
    <w:p w14:paraId="62185E2F" w14:textId="77777777" w:rsidR="00656641" w:rsidRPr="00656641" w:rsidRDefault="00656641" w:rsidP="006F2557">
      <w:pPr>
        <w:spacing w:after="0" w:line="240" w:lineRule="auto"/>
        <w:jc w:val="both"/>
        <w:rPr>
          <w:iCs/>
          <w:sz w:val="24"/>
          <w:szCs w:val="24"/>
        </w:rPr>
      </w:pPr>
    </w:p>
    <w:p w14:paraId="0C4C9313" w14:textId="77777777" w:rsidR="005D257E" w:rsidRPr="005D257E" w:rsidRDefault="005D257E" w:rsidP="006F2557">
      <w:pPr>
        <w:spacing w:after="0" w:line="240" w:lineRule="auto"/>
        <w:jc w:val="both"/>
        <w:rPr>
          <w:rFonts w:ascii="Arial" w:eastAsia="Arial" w:hAnsi="Arial" w:cs="Arial"/>
          <w:color w:val="212529"/>
          <w:sz w:val="24"/>
          <w:szCs w:val="24"/>
          <w:u w:val="single"/>
        </w:rPr>
      </w:pPr>
    </w:p>
    <w:p w14:paraId="593E26C6" w14:textId="371F204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Razón social</w:t>
      </w:r>
      <w:r w:rsidR="00C6092E">
        <w:rPr>
          <w:rFonts w:ascii="Arial" w:eastAsia="Arial" w:hAnsi="Arial" w:cs="Arial"/>
          <w:color w:val="212529"/>
        </w:rPr>
        <w:t xml:space="preserve"> (si corresponde)</w:t>
      </w:r>
    </w:p>
    <w:p w14:paraId="593E26C7" w14:textId="59976FC6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RUT</w:t>
      </w:r>
      <w:r w:rsidR="006F2557">
        <w:rPr>
          <w:rFonts w:ascii="Arial" w:eastAsia="Arial" w:hAnsi="Arial" w:cs="Arial"/>
          <w:color w:val="212529"/>
        </w:rPr>
        <w:t xml:space="preserve"> </w:t>
      </w:r>
      <w:r w:rsidR="00C6092E">
        <w:rPr>
          <w:rFonts w:ascii="Arial" w:eastAsia="Arial" w:hAnsi="Arial" w:cs="Arial"/>
          <w:color w:val="212529"/>
        </w:rPr>
        <w:t>(si corresponde)</w:t>
      </w:r>
    </w:p>
    <w:p w14:paraId="593E26C8" w14:textId="77777777" w:rsidR="00261118" w:rsidRDefault="00F422A2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  <w:color w:val="000000"/>
        </w:rPr>
        <w:t>Rama principal de actividad económica de la empresa (categoría CIIU)</w:t>
      </w:r>
    </w:p>
    <w:p w14:paraId="6F252E86" w14:textId="77777777" w:rsidR="00B239B8" w:rsidRDefault="00B239B8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93E26C9" w14:textId="473EC180" w:rsidR="00261118" w:rsidRDefault="00F422A2" w:rsidP="006F25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Sección </w:t>
      </w:r>
    </w:p>
    <w:p w14:paraId="0646C2FB" w14:textId="77777777" w:rsidR="00DC43C1" w:rsidRPr="00DC43C1" w:rsidRDefault="00F422A2" w:rsidP="006F25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</w:pPr>
      <w:r w:rsidRPr="00DC43C1">
        <w:rPr>
          <w:rFonts w:ascii="Arial" w:eastAsia="Arial" w:hAnsi="Arial" w:cs="Arial"/>
          <w:color w:val="000000"/>
        </w:rPr>
        <w:t xml:space="preserve">Rubro </w:t>
      </w:r>
    </w:p>
    <w:p w14:paraId="28D1CBE6" w14:textId="27AE1A41" w:rsidR="00DE7DD5" w:rsidRDefault="00F422A2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</w:pPr>
      <w:r w:rsidRPr="00DC43C1">
        <w:rPr>
          <w:rFonts w:ascii="GothamRoundedBold_21016" w:eastAsia="GothamRoundedBold_21016" w:hAnsi="GothamRoundedBold_21016" w:cs="GothamRoundedBold_21016"/>
          <w:b/>
          <w:color w:val="212529"/>
          <w:sz w:val="24"/>
          <w:szCs w:val="24"/>
          <w:highlight w:val="white"/>
        </w:rPr>
        <w:lastRenderedPageBreak/>
        <w:t>Nota</w:t>
      </w:r>
      <w:r w:rsidRPr="00DC43C1">
        <w:rPr>
          <w:rFonts w:ascii="GothamRoundedBold_21016" w:eastAsia="GothamRoundedBold_21016" w:hAnsi="GothamRoundedBold_21016" w:cs="GothamRoundedBold_21016"/>
          <w:color w:val="212529"/>
          <w:sz w:val="24"/>
          <w:szCs w:val="24"/>
          <w:highlight w:val="white"/>
        </w:rPr>
        <w:t xml:space="preserve">: Si no está seguro de la sección y/o rubro al que pertenece el proyecto, puede </w:t>
      </w:r>
      <w:r w:rsidR="006F2557" w:rsidRPr="00DC43C1">
        <w:rPr>
          <w:rFonts w:ascii="GothamRoundedBold_21016" w:eastAsia="GothamRoundedBold_21016" w:hAnsi="GothamRoundedBold_21016" w:cs="GothamRoundedBold_21016"/>
          <w:color w:val="212529"/>
          <w:sz w:val="24"/>
          <w:szCs w:val="24"/>
          <w:highlight w:val="white"/>
        </w:rPr>
        <w:t>consultarlo</w:t>
      </w:r>
      <w:r w:rsidR="006F2557">
        <w:t xml:space="preserve"> en</w:t>
      </w:r>
      <w:r w:rsidR="00DC43C1">
        <w:t xml:space="preserve">: </w:t>
      </w:r>
      <w:hyperlink r:id="rId10" w:tgtFrame="_blank" w:history="1">
        <w:r w:rsidR="00656641" w:rsidRPr="00DC43C1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https://drive.google.com/file/d/1zcXLzmkX43Up4S6z6vWaE8-_ni9UR5FF/view</w:t>
        </w:r>
      </w:hyperlink>
    </w:p>
    <w:p w14:paraId="3B9292F9" w14:textId="4615763C" w:rsidR="00DE7DD5" w:rsidRDefault="00DE7DD5" w:rsidP="006F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43C1">
        <w:rPr>
          <w:rFonts w:ascii="Arial" w:eastAsia="Arial" w:hAnsi="Arial" w:cs="Arial"/>
          <w:color w:val="000000"/>
        </w:rPr>
        <w:t xml:space="preserve">Indique el número de personas ocupadas en la Empresa (incluya socios </w:t>
      </w:r>
      <w:r w:rsidRPr="00A6466A">
        <w:rPr>
          <w:rFonts w:ascii="Arial" w:eastAsia="Arial" w:hAnsi="Arial" w:cs="Arial"/>
          <w:color w:val="000000"/>
        </w:rPr>
        <w:t>y personal dependiente)</w:t>
      </w:r>
      <w:r>
        <w:rPr>
          <w:rFonts w:ascii="Arial" w:eastAsia="Arial" w:hAnsi="Arial" w:cs="Arial"/>
          <w:color w:val="000000"/>
        </w:rPr>
        <w:t>:</w:t>
      </w:r>
    </w:p>
    <w:p w14:paraId="5266B6B4" w14:textId="77777777" w:rsidR="00DE7DD5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FF0000"/>
        </w:rPr>
      </w:pPr>
    </w:p>
    <w:p w14:paraId="593E26CC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Fecha de inicio de actividades</w:t>
      </w:r>
    </w:p>
    <w:p w14:paraId="593E26CD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Teléfono</w:t>
      </w:r>
    </w:p>
    <w:p w14:paraId="593E26CE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Email</w:t>
      </w:r>
    </w:p>
    <w:p w14:paraId="593E26CF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Dirección</w:t>
      </w:r>
    </w:p>
    <w:p w14:paraId="593E26D0" w14:textId="77777777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Departamento</w:t>
      </w:r>
    </w:p>
    <w:p w14:paraId="593E26F2" w14:textId="09CCF842" w:rsidR="00261118" w:rsidRDefault="00F422A2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  <w:color w:val="212529"/>
        </w:rPr>
        <w:t>Localidad</w:t>
      </w:r>
    </w:p>
    <w:p w14:paraId="0C271F22" w14:textId="77777777" w:rsidR="00C6092E" w:rsidRDefault="00C6092E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  <w:color w:val="212529"/>
        </w:rPr>
        <w:t>¿Ha sido beneficiario de algún instrumento de la Agencia Nacional de Desarrollo Económico?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</w:tblGrid>
      <w:tr w:rsidR="00C6092E" w14:paraId="3798271A" w14:textId="77777777" w:rsidTr="00A62717">
        <w:tc>
          <w:tcPr>
            <w:tcW w:w="562" w:type="dxa"/>
          </w:tcPr>
          <w:p w14:paraId="53E2034A" w14:textId="77777777" w:rsidR="00C6092E" w:rsidRPr="00D01E42" w:rsidRDefault="00C6092E" w:rsidP="006F255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SI</w:t>
            </w:r>
          </w:p>
        </w:tc>
        <w:tc>
          <w:tcPr>
            <w:tcW w:w="567" w:type="dxa"/>
          </w:tcPr>
          <w:p w14:paraId="20A5009B" w14:textId="77777777" w:rsidR="00C6092E" w:rsidRPr="00D01E42" w:rsidRDefault="00C6092E" w:rsidP="006F255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5150229" w14:textId="77777777" w:rsidR="00C6092E" w:rsidRPr="00D01E42" w:rsidRDefault="00C6092E" w:rsidP="006F255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4200E684" w14:textId="77777777" w:rsidR="00C6092E" w:rsidRDefault="00C6092E" w:rsidP="006F255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320DF6B" w14:textId="77777777" w:rsidR="00C6092E" w:rsidRDefault="00C6092E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7F27F6F1" w14:textId="77777777" w:rsidR="00C6092E" w:rsidRDefault="00C6092E" w:rsidP="006F2557">
      <w:pPr>
        <w:shd w:val="clear" w:color="auto" w:fill="FFFFFF"/>
        <w:jc w:val="both"/>
        <w:rPr>
          <w:rFonts w:ascii="GothamRoundedBold_21016" w:eastAsia="GothamRoundedBold_21016" w:hAnsi="GothamRoundedBold_21016" w:cs="GothamRoundedBold_21016"/>
          <w:bCs/>
          <w:sz w:val="24"/>
          <w:szCs w:val="24"/>
        </w:rPr>
      </w:pPr>
      <w:r w:rsidRPr="00D108C9">
        <w:rPr>
          <w:rFonts w:ascii="GothamRoundedBold_21016" w:eastAsia="GothamRoundedBold_21016" w:hAnsi="GothamRoundedBold_21016" w:cs="GothamRoundedBold_21016"/>
          <w:bCs/>
          <w:sz w:val="24"/>
          <w:szCs w:val="24"/>
        </w:rPr>
        <w:t>Si la respuesta es afirmativa, ¿podría señalar de cuál o cuáles?</w:t>
      </w:r>
    </w:p>
    <w:p w14:paraId="0D2B9A06" w14:textId="77777777" w:rsidR="00DE7DD5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365129A8" w14:textId="5D31F046" w:rsidR="00DE7DD5" w:rsidRPr="006F2557" w:rsidRDefault="00DE7DD5" w:rsidP="006F2557">
      <w:pPr>
        <w:shd w:val="clear" w:color="auto" w:fill="FFFFFF"/>
        <w:jc w:val="both"/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</w:pPr>
      <w:r w:rsidRPr="00656641"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  <w:t>Información detallada sobre la iniciativa</w:t>
      </w:r>
    </w:p>
    <w:p w14:paraId="62B7E846" w14:textId="5AC6D6FB" w:rsidR="00DE7DD5" w:rsidRPr="00656641" w:rsidRDefault="00DE7DD5" w:rsidP="006F2557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656641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656641">
        <w:rPr>
          <w:rFonts w:ascii="Arial" w:eastAsia="Arial" w:hAnsi="Arial" w:cs="Arial"/>
          <w:b/>
          <w:bCs/>
          <w:color w:val="212529"/>
          <w:sz w:val="32"/>
          <w:szCs w:val="32"/>
        </w:rPr>
        <w:t>Descripción del origen de la iniciativa (</w:t>
      </w:r>
      <w:r w:rsidR="00707C97" w:rsidRPr="00656641">
        <w:rPr>
          <w:rFonts w:ascii="Arial" w:eastAsia="Arial" w:hAnsi="Arial" w:cs="Arial"/>
          <w:b/>
          <w:bCs/>
          <w:color w:val="212529"/>
          <w:sz w:val="32"/>
          <w:szCs w:val="32"/>
        </w:rPr>
        <w:t>m</w:t>
      </w:r>
      <w:r w:rsidR="00707C97">
        <w:rPr>
          <w:rFonts w:ascii="Arial" w:eastAsia="Arial" w:hAnsi="Arial" w:cs="Arial"/>
          <w:b/>
          <w:bCs/>
          <w:color w:val="212529"/>
          <w:sz w:val="32"/>
          <w:szCs w:val="32"/>
        </w:rPr>
        <w:t>á</w:t>
      </w:r>
      <w:r w:rsidR="00707C97" w:rsidRPr="00656641">
        <w:rPr>
          <w:rFonts w:ascii="Arial" w:eastAsia="Arial" w:hAnsi="Arial" w:cs="Arial"/>
          <w:b/>
          <w:bCs/>
          <w:color w:val="212529"/>
          <w:sz w:val="32"/>
          <w:szCs w:val="32"/>
        </w:rPr>
        <w:t>x</w:t>
      </w:r>
      <w:r w:rsidR="00707C97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656641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4A8D8736" w14:textId="3933F5CE" w:rsidR="00DE7DD5" w:rsidRPr="006F2557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 xml:space="preserve">Nota:  </w:t>
      </w:r>
      <w:r>
        <w:rPr>
          <w:rFonts w:ascii="Arial" w:eastAsia="Arial" w:hAnsi="Arial" w:cs="Arial"/>
          <w:color w:val="212529"/>
        </w:rPr>
        <w:t xml:space="preserve">En este </w:t>
      </w:r>
      <w:r w:rsidR="006F2557">
        <w:rPr>
          <w:rFonts w:ascii="Arial" w:eastAsia="Arial" w:hAnsi="Arial" w:cs="Arial"/>
          <w:color w:val="212529"/>
        </w:rPr>
        <w:t>apartado lo</w:t>
      </w:r>
      <w:r>
        <w:rPr>
          <w:rFonts w:ascii="Arial" w:eastAsia="Arial" w:hAnsi="Arial" w:cs="Arial"/>
          <w:color w:val="212529"/>
        </w:rPr>
        <w:t xml:space="preserve"> que se solicita describir es como surge la iniciativa de ejercer el oficio, si se cuenta con familiares o personas que den continuidad a la actividad, si su labor es enseñada a otros, en dónde desarrolla la actividad, causas y consecuencias específicas del trabajo que desarrolla, por qué entiende que es relevante lo que hace. Se </w:t>
      </w:r>
      <w:r w:rsidR="00D57F07">
        <w:rPr>
          <w:rFonts w:ascii="Arial" w:eastAsia="Arial" w:hAnsi="Arial" w:cs="Arial"/>
          <w:color w:val="212529"/>
        </w:rPr>
        <w:t>solicita apoyar</w:t>
      </w:r>
      <w:r>
        <w:rPr>
          <w:rFonts w:ascii="Arial" w:eastAsia="Arial" w:hAnsi="Arial" w:cs="Arial"/>
          <w:color w:val="212529"/>
        </w:rPr>
        <w:t xml:space="preserve"> la información con datos y </w:t>
      </w:r>
      <w:r w:rsidR="00707C97">
        <w:rPr>
          <w:rFonts w:ascii="Arial" w:eastAsia="Arial" w:hAnsi="Arial" w:cs="Arial"/>
          <w:color w:val="212529"/>
        </w:rPr>
        <w:t>medidas, si</w:t>
      </w:r>
      <w:r>
        <w:rPr>
          <w:rFonts w:ascii="Arial" w:eastAsia="Arial" w:hAnsi="Arial" w:cs="Arial"/>
          <w:color w:val="212529"/>
        </w:rPr>
        <w:t xml:space="preserve"> cuenta con ellas.</w:t>
      </w:r>
    </w:p>
    <w:p w14:paraId="32890539" w14:textId="51E15D6A" w:rsidR="00DE7DD5" w:rsidRPr="009A382E" w:rsidRDefault="00DE7DD5" w:rsidP="006F2557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9A382E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>Descripción de la iniciativa (máx</w:t>
      </w:r>
      <w:r w:rsidR="006F2557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546D2A53" w14:textId="67BC1A43" w:rsidR="00DC43C1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Aquí se solicita detallar cuál es la ventaja diferencial de estas actividades frente a otras opciones que existan o si aporta a solucionar una problemática la actividad que desarrolla.</w:t>
      </w:r>
    </w:p>
    <w:p w14:paraId="3ACE68AF" w14:textId="36486743" w:rsidR="00DC43C1" w:rsidRPr="009A382E" w:rsidRDefault="00DE7DD5" w:rsidP="006F2557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9A382E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>Plan de negocios (máx</w:t>
      </w:r>
      <w:r w:rsidR="00D57F07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6A65399B" w14:textId="49B21F02" w:rsidR="00DE7DD5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Esto refiere a describir como el negocio/comercio/empresa se sostiene económicamente, o sea si se registran los gastos de insumos adquiridos, agua, energía y otros gastos y se contabiliza un margen de rentabilidad que da sostenibilidad al comercio/empresa/negocio</w:t>
      </w:r>
      <w:r w:rsidR="009A382E">
        <w:rPr>
          <w:rFonts w:ascii="Arial" w:eastAsia="Arial" w:hAnsi="Arial" w:cs="Arial"/>
          <w:color w:val="212529"/>
        </w:rPr>
        <w:t xml:space="preserve"> o si no realiza este tipo de acción</w:t>
      </w:r>
      <w:r>
        <w:rPr>
          <w:rFonts w:ascii="Arial" w:eastAsia="Arial" w:hAnsi="Arial" w:cs="Arial"/>
          <w:color w:val="212529"/>
        </w:rPr>
        <w:t>.</w:t>
      </w:r>
    </w:p>
    <w:p w14:paraId="485FEB64" w14:textId="77777777" w:rsidR="00DE7DD5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lastRenderedPageBreak/>
        <w:t>También se solicita información sobre el grado de profesionalismo con que cuenta el reparador a cargo, respondiendo las siguientes preguntas:</w:t>
      </w:r>
    </w:p>
    <w:p w14:paraId="22D62D60" w14:textId="200EFC63" w:rsidR="00DE7DD5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¿ha realizado cursos de capacitación para aprender sobre el oficio?, ¿realiza de vez en cuando algún tipo de capacitación de </w:t>
      </w:r>
      <w:r w:rsidR="00D57F07">
        <w:rPr>
          <w:rFonts w:ascii="Arial" w:eastAsia="Arial" w:hAnsi="Arial" w:cs="Arial"/>
          <w:color w:val="212529"/>
        </w:rPr>
        <w:t>actualización?</w:t>
      </w:r>
      <w:r>
        <w:rPr>
          <w:rFonts w:ascii="Arial" w:eastAsia="Arial" w:hAnsi="Arial" w:cs="Arial"/>
          <w:color w:val="212529"/>
        </w:rPr>
        <w:t xml:space="preserve"> </w:t>
      </w:r>
    </w:p>
    <w:p w14:paraId="6B1DCD02" w14:textId="77777777" w:rsidR="00DC43C1" w:rsidRDefault="00DC43C1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712C8555" w14:textId="54FD5121" w:rsidR="00DC43C1" w:rsidRPr="009A382E" w:rsidRDefault="00DE7DD5" w:rsidP="006F2557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9A382E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9A382E">
        <w:rPr>
          <w:rFonts w:ascii="Arial" w:eastAsia="Arial" w:hAnsi="Arial" w:cs="Arial"/>
          <w:b/>
          <w:bCs/>
          <w:sz w:val="32"/>
          <w:szCs w:val="32"/>
        </w:rPr>
        <w:t xml:space="preserve">Garantías 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>(máx</w:t>
      </w:r>
      <w:r w:rsidR="00D57F07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0ABF0603" w14:textId="2CE415B5" w:rsidR="00DE7DD5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 xml:space="preserve">Aquí se solicita señalar si las reparaciones que se realizan cuentan con garantía, y en el caso en que sea así, que tiempo tiene esa garantía y como se </w:t>
      </w:r>
      <w:r w:rsidR="00D57F07">
        <w:rPr>
          <w:rFonts w:ascii="Arial" w:eastAsia="Arial" w:hAnsi="Arial" w:cs="Arial"/>
          <w:color w:val="212529"/>
        </w:rPr>
        <w:t>comunica y</w:t>
      </w:r>
      <w:r w:rsidR="009A382E">
        <w:rPr>
          <w:rFonts w:ascii="Arial" w:eastAsia="Arial" w:hAnsi="Arial" w:cs="Arial"/>
          <w:color w:val="212529"/>
        </w:rPr>
        <w:t xml:space="preserve"> se le certifica/da comprobante al cliente sobre esa garantía</w:t>
      </w:r>
      <w:r>
        <w:rPr>
          <w:rFonts w:ascii="Arial" w:eastAsia="Arial" w:hAnsi="Arial" w:cs="Arial"/>
          <w:color w:val="212529"/>
        </w:rPr>
        <w:t>.</w:t>
      </w:r>
      <w:r w:rsidR="009A382E">
        <w:rPr>
          <w:rFonts w:ascii="Arial" w:eastAsia="Arial" w:hAnsi="Arial" w:cs="Arial"/>
          <w:color w:val="212529"/>
        </w:rPr>
        <w:t xml:space="preserve"> Si esto no se realiza, señalar que no se dan garantías.</w:t>
      </w:r>
    </w:p>
    <w:p w14:paraId="396C5B16" w14:textId="77777777" w:rsidR="00DC43C1" w:rsidRDefault="00DC43C1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4D3E1E68" w14:textId="0F38E28B" w:rsidR="00DC43C1" w:rsidRPr="009A382E" w:rsidRDefault="00DE7DD5" w:rsidP="006F2557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9A382E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9A382E">
        <w:rPr>
          <w:rFonts w:ascii="Arial" w:eastAsia="Arial" w:hAnsi="Arial" w:cs="Arial"/>
          <w:b/>
          <w:bCs/>
          <w:sz w:val="32"/>
          <w:szCs w:val="32"/>
        </w:rPr>
        <w:t xml:space="preserve">Conocimiento sobre el proceso circular que desarrolla 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>(máx</w:t>
      </w:r>
      <w:r w:rsidR="00D57F07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28784942" w14:textId="77777777" w:rsidR="009A382E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 xml:space="preserve">En este campo se solicita responder las siguientes preguntas: </w:t>
      </w:r>
    </w:p>
    <w:p w14:paraId="5222856D" w14:textId="7CCCBE88" w:rsidR="00DE7DD5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¿Conoce el concepto de economía circular? ¿Hace un máximo aprovechamiento de los insumos que adquiere para realizar sus reparaciones?, ¿Que </w:t>
      </w:r>
      <w:r w:rsidR="00D57F07">
        <w:rPr>
          <w:rFonts w:ascii="Arial" w:eastAsia="Arial" w:hAnsi="Arial" w:cs="Arial"/>
          <w:color w:val="212529"/>
        </w:rPr>
        <w:t>desechos genera</w:t>
      </w:r>
      <w:r>
        <w:rPr>
          <w:rFonts w:ascii="Arial" w:eastAsia="Arial" w:hAnsi="Arial" w:cs="Arial"/>
          <w:color w:val="212529"/>
        </w:rPr>
        <w:t xml:space="preserve"> de esta actividad</w:t>
      </w:r>
      <w:r w:rsidR="00D57F07">
        <w:rPr>
          <w:rFonts w:ascii="Arial" w:eastAsia="Arial" w:hAnsi="Arial" w:cs="Arial"/>
          <w:color w:val="212529"/>
        </w:rPr>
        <w:t>?,</w:t>
      </w:r>
      <w:r>
        <w:rPr>
          <w:rFonts w:ascii="Arial" w:eastAsia="Arial" w:hAnsi="Arial" w:cs="Arial"/>
          <w:color w:val="212529"/>
        </w:rPr>
        <w:t xml:space="preserve"> ¿tiene contabilizado en términos de volúmenes, los desechos que genera?, ¿A lo largo de los años, genera la misma cantidad de residuos, o genera porcentualmente menos?  </w:t>
      </w:r>
    </w:p>
    <w:p w14:paraId="13038DBC" w14:textId="77777777" w:rsidR="00DC43C1" w:rsidRDefault="00DC43C1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4CB4F66F" w14:textId="574CCF85" w:rsidR="00DC43C1" w:rsidRPr="009A382E" w:rsidRDefault="00DE7DD5" w:rsidP="006F2557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9A382E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>Público objetivo (máx</w:t>
      </w:r>
      <w:r w:rsidR="00D57F07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4A0C8EEE" w14:textId="7F89F3FD" w:rsidR="00DE7DD5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 xml:space="preserve">Aquí </w:t>
      </w:r>
      <w:r w:rsidR="00D57F07">
        <w:rPr>
          <w:rFonts w:ascii="Arial" w:eastAsia="Arial" w:hAnsi="Arial" w:cs="Arial"/>
          <w:color w:val="212529"/>
        </w:rPr>
        <w:t>se considera</w:t>
      </w:r>
      <w:r>
        <w:rPr>
          <w:rFonts w:ascii="Arial" w:eastAsia="Arial" w:hAnsi="Arial" w:cs="Arial"/>
          <w:color w:val="212529"/>
        </w:rPr>
        <w:t xml:space="preserve"> responder las siguientes preguntas: ¿Cómo caracteriza al público que contrata sus servicios? ¿Cómo la </w:t>
      </w:r>
      <w:r w:rsidR="00D57F07">
        <w:rPr>
          <w:rFonts w:ascii="Arial" w:eastAsia="Arial" w:hAnsi="Arial" w:cs="Arial"/>
          <w:color w:val="212529"/>
        </w:rPr>
        <w:t>actividad está</w:t>
      </w:r>
      <w:r>
        <w:rPr>
          <w:rFonts w:ascii="Arial" w:eastAsia="Arial" w:hAnsi="Arial" w:cs="Arial"/>
          <w:color w:val="212529"/>
        </w:rPr>
        <w:t xml:space="preserve"> llegando a él</w:t>
      </w:r>
      <w:r w:rsidR="00D57F07">
        <w:rPr>
          <w:rFonts w:ascii="Arial" w:eastAsia="Arial" w:hAnsi="Arial" w:cs="Arial"/>
          <w:color w:val="212529"/>
        </w:rPr>
        <w:t>?,</w:t>
      </w:r>
      <w:r>
        <w:rPr>
          <w:rFonts w:ascii="Arial" w:eastAsia="Arial" w:hAnsi="Arial" w:cs="Arial"/>
          <w:color w:val="212529"/>
        </w:rPr>
        <w:t xml:space="preserve"> ¿ha incorporado la digitalización en su trabajo?, ¿vende sus servicios por internet?, ¿sus clientes lo ubican a través de una </w:t>
      </w:r>
      <w:r w:rsidR="00D57F07">
        <w:rPr>
          <w:rFonts w:ascii="Arial" w:eastAsia="Arial" w:hAnsi="Arial" w:cs="Arial"/>
          <w:color w:val="212529"/>
        </w:rPr>
        <w:t>app?</w:t>
      </w:r>
    </w:p>
    <w:p w14:paraId="5E09603A" w14:textId="77777777" w:rsidR="00DC43C1" w:rsidRDefault="00DC43C1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530843D7" w14:textId="13CC0ECD" w:rsidR="00DE7DD5" w:rsidRPr="00D57F07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  <w:highlight w:val="cyan"/>
        </w:rPr>
      </w:pPr>
      <w:r w:rsidRPr="00D57F07">
        <w:rPr>
          <w:rFonts w:ascii="Arial" w:eastAsia="GothamRoundedBold_21016" w:hAnsi="Arial" w:cs="Arial"/>
          <w:b/>
          <w:color w:val="212529"/>
          <w:sz w:val="36"/>
          <w:szCs w:val="36"/>
        </w:rPr>
        <w:t>Documentos adjuntos</w:t>
      </w:r>
    </w:p>
    <w:p w14:paraId="382EDB56" w14:textId="77777777" w:rsidR="009A382E" w:rsidRPr="00D57F07" w:rsidRDefault="00DE7DD5" w:rsidP="006F2557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24"/>
          <w:szCs w:val="24"/>
        </w:rPr>
      </w:pPr>
      <w:r w:rsidRPr="00D57F07">
        <w:rPr>
          <w:rFonts w:ascii="Arial" w:eastAsia="Arial" w:hAnsi="Arial" w:cs="Arial"/>
          <w:b/>
          <w:bCs/>
          <w:color w:val="212529"/>
          <w:sz w:val="24"/>
          <w:szCs w:val="24"/>
        </w:rPr>
        <w:t>Declaración jurada</w:t>
      </w:r>
    </w:p>
    <w:p w14:paraId="74D8A8C3" w14:textId="68F09865" w:rsidR="00DE7DD5" w:rsidRDefault="009A382E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 w:rsidRPr="009A382E">
        <w:rPr>
          <w:rFonts w:ascii="Arial" w:eastAsia="Arial" w:hAnsi="Arial" w:cs="Arial"/>
          <w:color w:val="212529"/>
          <w:sz w:val="28"/>
          <w:szCs w:val="28"/>
        </w:rPr>
        <w:t>D</w:t>
      </w:r>
      <w:r w:rsidR="00DE7DD5">
        <w:rPr>
          <w:rFonts w:ascii="Arial" w:eastAsia="Arial" w:hAnsi="Arial" w:cs="Arial"/>
          <w:color w:val="212529"/>
        </w:rPr>
        <w:t>el postulante completa y firmada por el titular o representante legal de la e</w:t>
      </w:r>
      <w:r>
        <w:rPr>
          <w:rFonts w:ascii="Arial" w:eastAsia="Arial" w:hAnsi="Arial" w:cs="Arial"/>
          <w:color w:val="212529"/>
        </w:rPr>
        <w:t>mpresa o comercio</w:t>
      </w:r>
      <w:r w:rsidR="00DE7DD5">
        <w:rPr>
          <w:rFonts w:ascii="Arial" w:eastAsia="Arial" w:hAnsi="Arial" w:cs="Arial"/>
          <w:color w:val="212529"/>
        </w:rPr>
        <w:t>, que se adjuntará al correo enviado con el formulario de postulación</w:t>
      </w:r>
      <w:r>
        <w:rPr>
          <w:rFonts w:ascii="Arial" w:eastAsia="Arial" w:hAnsi="Arial" w:cs="Arial"/>
          <w:color w:val="212529"/>
        </w:rPr>
        <w:t xml:space="preserve"> (prototipo de formulario disponible en la web)</w:t>
      </w:r>
      <w:r w:rsidR="00DE7DD5">
        <w:rPr>
          <w:rFonts w:ascii="Arial" w:eastAsia="Arial" w:hAnsi="Arial" w:cs="Arial"/>
          <w:color w:val="212529"/>
        </w:rPr>
        <w:t>.</w:t>
      </w:r>
    </w:p>
    <w:p w14:paraId="36CF355B" w14:textId="77777777" w:rsidR="00DE7DD5" w:rsidRPr="00D57F07" w:rsidRDefault="00DE7DD5" w:rsidP="006F2557">
      <w:pPr>
        <w:shd w:val="clear" w:color="auto" w:fill="FFFFFF"/>
        <w:jc w:val="both"/>
        <w:rPr>
          <w:rFonts w:ascii="Arial" w:eastAsia="Arial" w:hAnsi="Arial" w:cs="Arial"/>
          <w:b/>
          <w:color w:val="212529"/>
          <w:sz w:val="24"/>
          <w:szCs w:val="24"/>
          <w:highlight w:val="white"/>
        </w:rPr>
      </w:pPr>
      <w:r w:rsidRPr="00D57F07">
        <w:rPr>
          <w:rFonts w:ascii="Arial" w:eastAsia="Arial" w:hAnsi="Arial" w:cs="Arial"/>
          <w:b/>
          <w:color w:val="212529"/>
          <w:sz w:val="24"/>
          <w:szCs w:val="24"/>
          <w:highlight w:val="white"/>
        </w:rPr>
        <w:t>Cartas de apoyo</w:t>
      </w:r>
    </w:p>
    <w:p w14:paraId="463EA8EB" w14:textId="4362C57C" w:rsidR="00DE7DD5" w:rsidRDefault="00DE7DD5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Se valorará la presentación de alguna carta de apoyo o reconocimiento de otras instituciones o personas expertas en la temática (Opcional y máximo 3) que se adjuntarán al correo enviado con el formulario de postulación </w:t>
      </w:r>
    </w:p>
    <w:p w14:paraId="0CED07A6" w14:textId="1FF6DDB0" w:rsidR="00D57F07" w:rsidRPr="00D57F07" w:rsidRDefault="009A382E" w:rsidP="006F2557">
      <w:pPr>
        <w:shd w:val="clear" w:color="auto" w:fill="FFFFFF"/>
        <w:jc w:val="both"/>
        <w:rPr>
          <w:rFonts w:ascii="Arial" w:eastAsia="GothamRoundedBold_21016" w:hAnsi="Arial" w:cs="Arial"/>
          <w:b/>
          <w:color w:val="212529"/>
          <w:sz w:val="24"/>
          <w:szCs w:val="24"/>
        </w:rPr>
      </w:pPr>
      <w:r w:rsidRPr="00D57F07">
        <w:rPr>
          <w:rFonts w:ascii="Arial" w:eastAsia="GothamRoundedBold_21016" w:hAnsi="Arial" w:cs="Arial"/>
          <w:b/>
          <w:color w:val="212529"/>
          <w:sz w:val="24"/>
          <w:szCs w:val="24"/>
        </w:rPr>
        <w:t xml:space="preserve">Adjuntos (CV, informes técnicos, estudios de viabilidad, </w:t>
      </w:r>
      <w:r w:rsidR="00D57F07" w:rsidRPr="00D57F07">
        <w:rPr>
          <w:rFonts w:ascii="Arial" w:eastAsia="GothamRoundedBold_21016" w:hAnsi="Arial" w:cs="Arial"/>
          <w:b/>
          <w:color w:val="212529"/>
          <w:sz w:val="24"/>
          <w:szCs w:val="24"/>
        </w:rPr>
        <w:t>etc.</w:t>
      </w:r>
      <w:r w:rsidRPr="00D57F07">
        <w:rPr>
          <w:rFonts w:ascii="Arial" w:eastAsia="GothamRoundedBold_21016" w:hAnsi="Arial" w:cs="Arial"/>
          <w:b/>
          <w:color w:val="212529"/>
          <w:sz w:val="24"/>
          <w:szCs w:val="24"/>
        </w:rPr>
        <w:t>)</w:t>
      </w:r>
    </w:p>
    <w:p w14:paraId="59370A61" w14:textId="12DB7979" w:rsidR="009A382E" w:rsidRDefault="00D57F07" w:rsidP="006F2557">
      <w:pPr>
        <w:shd w:val="clear" w:color="auto" w:fill="FFFFFF"/>
        <w:jc w:val="both"/>
        <w:rPr>
          <w:rFonts w:ascii="Arial" w:eastAsia="GothamRoundedBold_21016" w:hAnsi="Arial" w:cs="Arial"/>
          <w:bCs/>
          <w:color w:val="212529"/>
        </w:rPr>
      </w:pPr>
      <w:r w:rsidRPr="00D57F07">
        <w:rPr>
          <w:rFonts w:ascii="Arial" w:eastAsia="GothamRoundedBold_21016" w:hAnsi="Arial" w:cs="Arial"/>
          <w:bCs/>
          <w:color w:val="212529"/>
        </w:rPr>
        <w:t>E</w:t>
      </w:r>
      <w:r w:rsidR="009A382E" w:rsidRPr="00D57F07">
        <w:rPr>
          <w:rFonts w:ascii="Arial" w:eastAsia="GothamRoundedBold_21016" w:hAnsi="Arial" w:cs="Arial"/>
          <w:bCs/>
          <w:color w:val="212529"/>
        </w:rPr>
        <w:t xml:space="preserve">n el caso que </w:t>
      </w:r>
      <w:r w:rsidRPr="00D57F07">
        <w:rPr>
          <w:rFonts w:ascii="Arial" w:eastAsia="GothamRoundedBold_21016" w:hAnsi="Arial" w:cs="Arial"/>
          <w:bCs/>
          <w:color w:val="212529"/>
        </w:rPr>
        <w:t>se quiera adjuntar a la documentación.</w:t>
      </w:r>
    </w:p>
    <w:p w14:paraId="4158A036" w14:textId="1B9391C9" w:rsidR="00F91DED" w:rsidRPr="00F91DED" w:rsidRDefault="00F91DED" w:rsidP="006F2557">
      <w:pPr>
        <w:shd w:val="clear" w:color="auto" w:fill="FFFFFF"/>
        <w:jc w:val="both"/>
        <w:rPr>
          <w:rFonts w:ascii="Arial" w:eastAsia="GothamRoundedBold_21016" w:hAnsi="Arial" w:cs="Arial"/>
          <w:b/>
          <w:color w:val="212529"/>
          <w:sz w:val="24"/>
          <w:szCs w:val="24"/>
        </w:rPr>
      </w:pPr>
      <w:r w:rsidRPr="00F91DED">
        <w:rPr>
          <w:rFonts w:ascii="Arial" w:eastAsia="GothamRoundedBold_21016" w:hAnsi="Arial" w:cs="Arial"/>
          <w:b/>
          <w:color w:val="212529"/>
          <w:sz w:val="24"/>
          <w:szCs w:val="24"/>
        </w:rPr>
        <w:lastRenderedPageBreak/>
        <w:t>Imágenes</w:t>
      </w:r>
    </w:p>
    <w:p w14:paraId="292E035D" w14:textId="77777777" w:rsidR="009A382E" w:rsidRDefault="009A382E" w:rsidP="006F2557">
      <w:pPr>
        <w:shd w:val="clear" w:color="auto" w:fill="FFFFFF"/>
        <w:jc w:val="both"/>
        <w:rPr>
          <w:rFonts w:ascii="GothamRoundedBold_21016" w:eastAsia="GothamRoundedBold_21016" w:hAnsi="GothamRoundedBold_21016" w:cs="GothamRoundedBold_21016"/>
          <w:b/>
          <w:color w:val="212529"/>
        </w:rPr>
      </w:pPr>
    </w:p>
    <w:p w14:paraId="6543C0C7" w14:textId="122EDEDA" w:rsidR="009A382E" w:rsidRPr="009A382E" w:rsidRDefault="009A382E" w:rsidP="006F2557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9A382E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9A382E">
        <w:rPr>
          <w:rFonts w:ascii="Arial" w:eastAsia="Arial" w:hAnsi="Arial" w:cs="Arial"/>
          <w:b/>
          <w:bCs/>
          <w:color w:val="212529"/>
          <w:sz w:val="32"/>
          <w:szCs w:val="32"/>
        </w:rPr>
        <w:t>¿Cómo se enteraron de esta convocatoria?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851"/>
      </w:tblGrid>
      <w:tr w:rsidR="009A382E" w14:paraId="022C788E" w14:textId="77777777" w:rsidTr="00A62717">
        <w:tc>
          <w:tcPr>
            <w:tcW w:w="2830" w:type="dxa"/>
          </w:tcPr>
          <w:p w14:paraId="734782C2" w14:textId="77777777" w:rsidR="009A382E" w:rsidRDefault="009A382E" w:rsidP="006F2557">
            <w:pPr>
              <w:jc w:val="both"/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Convocatorias anteriores</w:t>
            </w:r>
          </w:p>
        </w:tc>
        <w:tc>
          <w:tcPr>
            <w:tcW w:w="851" w:type="dxa"/>
          </w:tcPr>
          <w:p w14:paraId="19703EF8" w14:textId="77777777" w:rsidR="009A382E" w:rsidRDefault="009A382E" w:rsidP="006F2557">
            <w:pPr>
              <w:jc w:val="both"/>
              <w:rPr>
                <w:rFonts w:ascii="Arial" w:eastAsia="Arial" w:hAnsi="Arial" w:cs="Arial"/>
                <w:color w:val="212529"/>
              </w:rPr>
            </w:pPr>
          </w:p>
        </w:tc>
      </w:tr>
      <w:tr w:rsidR="009A382E" w14:paraId="13A30D3B" w14:textId="77777777" w:rsidTr="00A62717">
        <w:tc>
          <w:tcPr>
            <w:tcW w:w="2830" w:type="dxa"/>
          </w:tcPr>
          <w:p w14:paraId="7F19857F" w14:textId="77777777" w:rsidR="009A382E" w:rsidRDefault="009A382E" w:rsidP="006F2557">
            <w:pPr>
              <w:jc w:val="both"/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Redes sociales</w:t>
            </w:r>
          </w:p>
        </w:tc>
        <w:tc>
          <w:tcPr>
            <w:tcW w:w="851" w:type="dxa"/>
          </w:tcPr>
          <w:p w14:paraId="112355E6" w14:textId="77777777" w:rsidR="009A382E" w:rsidRDefault="009A382E" w:rsidP="006F2557">
            <w:pPr>
              <w:jc w:val="both"/>
              <w:rPr>
                <w:rFonts w:ascii="Arial" w:eastAsia="Arial" w:hAnsi="Arial" w:cs="Arial"/>
                <w:color w:val="212529"/>
              </w:rPr>
            </w:pPr>
          </w:p>
        </w:tc>
      </w:tr>
      <w:tr w:rsidR="009A382E" w14:paraId="191FBB14" w14:textId="77777777" w:rsidTr="00A62717">
        <w:tc>
          <w:tcPr>
            <w:tcW w:w="2830" w:type="dxa"/>
          </w:tcPr>
          <w:p w14:paraId="713F5E82" w14:textId="77777777" w:rsidR="009A382E" w:rsidRDefault="009A382E" w:rsidP="006F2557">
            <w:pPr>
              <w:jc w:val="both"/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Medio de prensa</w:t>
            </w:r>
          </w:p>
        </w:tc>
        <w:tc>
          <w:tcPr>
            <w:tcW w:w="851" w:type="dxa"/>
          </w:tcPr>
          <w:p w14:paraId="27198568" w14:textId="77777777" w:rsidR="009A382E" w:rsidRDefault="009A382E" w:rsidP="006F2557">
            <w:pPr>
              <w:jc w:val="both"/>
              <w:rPr>
                <w:rFonts w:ascii="Arial" w:eastAsia="Arial" w:hAnsi="Arial" w:cs="Arial"/>
                <w:color w:val="212529"/>
              </w:rPr>
            </w:pPr>
          </w:p>
        </w:tc>
      </w:tr>
      <w:tr w:rsidR="009A382E" w14:paraId="654607C6" w14:textId="77777777" w:rsidTr="00A62717">
        <w:tc>
          <w:tcPr>
            <w:tcW w:w="2830" w:type="dxa"/>
          </w:tcPr>
          <w:p w14:paraId="7158AF00" w14:textId="77777777" w:rsidR="009A382E" w:rsidRDefault="009A382E" w:rsidP="006F2557">
            <w:pPr>
              <w:jc w:val="both"/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Otro</w:t>
            </w:r>
          </w:p>
        </w:tc>
        <w:tc>
          <w:tcPr>
            <w:tcW w:w="851" w:type="dxa"/>
          </w:tcPr>
          <w:p w14:paraId="723E90CD" w14:textId="77777777" w:rsidR="009A382E" w:rsidRDefault="009A382E" w:rsidP="006F2557">
            <w:pPr>
              <w:jc w:val="both"/>
              <w:rPr>
                <w:rFonts w:ascii="Arial" w:eastAsia="Arial" w:hAnsi="Arial" w:cs="Arial"/>
                <w:color w:val="212529"/>
              </w:rPr>
            </w:pPr>
          </w:p>
        </w:tc>
      </w:tr>
    </w:tbl>
    <w:p w14:paraId="4AA52825" w14:textId="77777777" w:rsidR="009A382E" w:rsidRDefault="009A382E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479FD18E" w14:textId="516760CB" w:rsidR="009A382E" w:rsidRDefault="009A382E" w:rsidP="006F2557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En caso de haber marcado “Otro”, indicar cuál.</w:t>
      </w:r>
    </w:p>
    <w:sectPr w:rsidR="009A38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E548" w14:textId="77777777" w:rsidR="00891967" w:rsidRDefault="00891967">
      <w:pPr>
        <w:spacing w:after="0" w:line="240" w:lineRule="auto"/>
      </w:pPr>
      <w:r>
        <w:separator/>
      </w:r>
    </w:p>
  </w:endnote>
  <w:endnote w:type="continuationSeparator" w:id="0">
    <w:p w14:paraId="35F671D0" w14:textId="77777777" w:rsidR="00891967" w:rsidRDefault="00891967">
      <w:pPr>
        <w:spacing w:after="0" w:line="240" w:lineRule="auto"/>
      </w:pPr>
      <w:r>
        <w:continuationSeparator/>
      </w:r>
    </w:p>
  </w:endnote>
  <w:endnote w:id="1">
    <w:p w14:paraId="3C17765A" w14:textId="0D30118E" w:rsidR="00DC43C1" w:rsidRPr="00A6466A" w:rsidRDefault="00DC43C1" w:rsidP="00DC43C1">
      <w:pPr>
        <w:pStyle w:val="Prrafode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Refdenotaalfinal"/>
        </w:rPr>
        <w:endnoteRef/>
      </w:r>
      <w:r w:rsidRPr="00A6466A">
        <w:rPr>
          <w:rFonts w:ascii="Arial" w:eastAsia="Arial" w:hAnsi="Arial" w:cs="Arial"/>
          <w:color w:val="000000"/>
        </w:rPr>
        <w:t xml:space="preserve">Micro (1 a 4 personas ocupadas, con </w:t>
      </w:r>
      <w:r w:rsidR="00E7449A" w:rsidRPr="00A6466A">
        <w:rPr>
          <w:rFonts w:ascii="Arial" w:eastAsia="Arial" w:hAnsi="Arial" w:cs="Arial"/>
          <w:color w:val="000000"/>
        </w:rPr>
        <w:t>una facturación</w:t>
      </w:r>
      <w:r w:rsidRPr="00A6466A">
        <w:rPr>
          <w:rFonts w:ascii="Arial" w:eastAsia="Arial" w:hAnsi="Arial" w:cs="Arial"/>
          <w:color w:val="000000"/>
        </w:rPr>
        <w:t xml:space="preserve"> anual hasta de 2.000.000 UI)</w:t>
      </w:r>
      <w:r w:rsidR="00E7449A">
        <w:rPr>
          <w:rFonts w:ascii="Arial" w:eastAsia="Arial" w:hAnsi="Arial" w:cs="Arial"/>
          <w:color w:val="000000"/>
        </w:rPr>
        <w:t>.</w:t>
      </w:r>
    </w:p>
    <w:p w14:paraId="6B243A3A" w14:textId="181698FC" w:rsidR="00DC43C1" w:rsidRPr="00A6466A" w:rsidRDefault="00DC43C1" w:rsidP="00DC43C1">
      <w:pPr>
        <w:pStyle w:val="Prrafode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A6466A">
        <w:rPr>
          <w:rFonts w:ascii="Arial" w:eastAsia="Arial" w:hAnsi="Arial" w:cs="Arial"/>
          <w:color w:val="000000"/>
        </w:rPr>
        <w:t>Pequeña (5 a 19 personas ocupadas, con una facturación anual de entre 2.000.000 y 10.000.000 UI)</w:t>
      </w:r>
      <w:r w:rsidR="00E7449A">
        <w:rPr>
          <w:rFonts w:ascii="Arial" w:eastAsia="Arial" w:hAnsi="Arial" w:cs="Arial"/>
          <w:color w:val="000000"/>
        </w:rPr>
        <w:t>.</w:t>
      </w:r>
    </w:p>
    <w:p w14:paraId="67DAB39C" w14:textId="35F7C9C6" w:rsidR="00DC43C1" w:rsidRPr="00A6466A" w:rsidRDefault="00DC43C1" w:rsidP="00DC43C1">
      <w:pPr>
        <w:pStyle w:val="Prrafode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A6466A">
        <w:rPr>
          <w:rFonts w:ascii="Arial" w:eastAsia="Arial" w:hAnsi="Arial" w:cs="Arial"/>
          <w:color w:val="000000"/>
        </w:rPr>
        <w:t>Mediana (20 a 99 personas ocupadas, con una facturación anual de entre 10.000.000 UI y 75.000.000 UI</w:t>
      </w:r>
      <w:proofErr w:type="gramStart"/>
      <w:r w:rsidRPr="00A6466A">
        <w:rPr>
          <w:rFonts w:ascii="Arial" w:eastAsia="Arial" w:hAnsi="Arial" w:cs="Arial"/>
          <w:color w:val="000000"/>
        </w:rPr>
        <w:t>).</w:t>
      </w:r>
      <w:r w:rsidR="00E7449A">
        <w:rPr>
          <w:rFonts w:ascii="Arial" w:eastAsia="Arial" w:hAnsi="Arial" w:cs="Arial"/>
          <w:color w:val="000000"/>
        </w:rPr>
        <w:t>.</w:t>
      </w:r>
      <w:proofErr w:type="gramEnd"/>
    </w:p>
    <w:p w14:paraId="4C296148" w14:textId="7E047CAE" w:rsidR="00DC43C1" w:rsidRPr="00A6466A" w:rsidRDefault="00DC43C1" w:rsidP="00DC43C1">
      <w:pPr>
        <w:pStyle w:val="Prrafode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A6466A">
        <w:rPr>
          <w:rFonts w:ascii="Arial" w:eastAsia="Arial" w:hAnsi="Arial" w:cs="Arial"/>
          <w:color w:val="000000"/>
        </w:rPr>
        <w:t>Grande (más de 100 personas ocupadas o facturación anual superior a 75.000.000 UI)</w:t>
      </w:r>
      <w:r w:rsidR="00E7449A">
        <w:rPr>
          <w:rFonts w:ascii="Arial" w:eastAsia="Arial" w:hAnsi="Arial" w:cs="Arial"/>
          <w:color w:val="000000"/>
        </w:rPr>
        <w:t>.</w:t>
      </w:r>
    </w:p>
    <w:p w14:paraId="39DDF53A" w14:textId="6A85D96D" w:rsidR="00DC43C1" w:rsidRDefault="00DC43C1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RoundedBold_21016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2727" w14:textId="77777777" w:rsidR="00261118" w:rsidRDefault="002611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2729" w14:textId="77777777" w:rsidR="00261118" w:rsidRDefault="002611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B5FA" w14:textId="77777777" w:rsidR="00891967" w:rsidRDefault="00891967">
      <w:pPr>
        <w:spacing w:after="0" w:line="240" w:lineRule="auto"/>
      </w:pPr>
      <w:r>
        <w:separator/>
      </w:r>
    </w:p>
  </w:footnote>
  <w:footnote w:type="continuationSeparator" w:id="0">
    <w:p w14:paraId="647E0FCD" w14:textId="77777777" w:rsidR="00891967" w:rsidRDefault="0089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2726" w14:textId="77777777" w:rsidR="00261118" w:rsidRDefault="0026111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2728" w14:textId="77777777" w:rsidR="00261118" w:rsidRDefault="00F422A2">
    <w:pPr>
      <w:spacing w:after="0" w:line="240" w:lineRule="auto"/>
      <w:jc w:val="center"/>
    </w:pPr>
    <w:r>
      <w:rPr>
        <w:rFonts w:ascii="Open Sans" w:eastAsia="Open Sans" w:hAnsi="Open Sans" w:cs="Open Sans"/>
        <w:b/>
        <w:noProof/>
        <w:sz w:val="32"/>
        <w:szCs w:val="32"/>
      </w:rPr>
      <w:drawing>
        <wp:inline distT="0" distB="0" distL="0" distR="0" wp14:anchorId="593E272A" wp14:editId="593E272B">
          <wp:extent cx="2886075" cy="104061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075" cy="104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49"/>
    <w:multiLevelType w:val="multilevel"/>
    <w:tmpl w:val="DFE4CCEC"/>
    <w:lvl w:ilvl="0">
      <w:start w:val="1"/>
      <w:numFmt w:val="lowerLetter"/>
      <w:lvlText w:val="%1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D54D6"/>
    <w:multiLevelType w:val="hybridMultilevel"/>
    <w:tmpl w:val="F7B80238"/>
    <w:lvl w:ilvl="0" w:tplc="E7A4152E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BE5"/>
    <w:multiLevelType w:val="multilevel"/>
    <w:tmpl w:val="8FF05996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5957A2"/>
    <w:multiLevelType w:val="multilevel"/>
    <w:tmpl w:val="788C0786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0F7266"/>
    <w:multiLevelType w:val="hybridMultilevel"/>
    <w:tmpl w:val="E138A0E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B50E9"/>
    <w:multiLevelType w:val="hybridMultilevel"/>
    <w:tmpl w:val="92987A12"/>
    <w:lvl w:ilvl="0" w:tplc="3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C2A24"/>
    <w:multiLevelType w:val="multilevel"/>
    <w:tmpl w:val="DA92C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4762AF"/>
    <w:multiLevelType w:val="multilevel"/>
    <w:tmpl w:val="243C5F8A"/>
    <w:lvl w:ilvl="0">
      <w:start w:val="1"/>
      <w:numFmt w:val="lowerLetter"/>
      <w:lvlText w:val="%1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67369288">
    <w:abstractNumId w:val="3"/>
  </w:num>
  <w:num w:numId="2" w16cid:durableId="805702400">
    <w:abstractNumId w:val="7"/>
  </w:num>
  <w:num w:numId="3" w16cid:durableId="1428116819">
    <w:abstractNumId w:val="6"/>
  </w:num>
  <w:num w:numId="4" w16cid:durableId="158472306">
    <w:abstractNumId w:val="2"/>
  </w:num>
  <w:num w:numId="5" w16cid:durableId="650058287">
    <w:abstractNumId w:val="0"/>
  </w:num>
  <w:num w:numId="6" w16cid:durableId="1611544228">
    <w:abstractNumId w:val="1"/>
  </w:num>
  <w:num w:numId="7" w16cid:durableId="870993106">
    <w:abstractNumId w:val="4"/>
  </w:num>
  <w:num w:numId="8" w16cid:durableId="1813911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18"/>
    <w:rsid w:val="00050482"/>
    <w:rsid w:val="00261118"/>
    <w:rsid w:val="00330736"/>
    <w:rsid w:val="005D257E"/>
    <w:rsid w:val="00656641"/>
    <w:rsid w:val="006F2557"/>
    <w:rsid w:val="00707C97"/>
    <w:rsid w:val="00891967"/>
    <w:rsid w:val="009A382E"/>
    <w:rsid w:val="00A60F98"/>
    <w:rsid w:val="00AC3199"/>
    <w:rsid w:val="00B239B8"/>
    <w:rsid w:val="00C6092E"/>
    <w:rsid w:val="00C80DAA"/>
    <w:rsid w:val="00D57F07"/>
    <w:rsid w:val="00DC43C1"/>
    <w:rsid w:val="00DE7DD5"/>
    <w:rsid w:val="00E7449A"/>
    <w:rsid w:val="00EA7ED1"/>
    <w:rsid w:val="00F230D4"/>
    <w:rsid w:val="00F422A2"/>
    <w:rsid w:val="00F91DED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268E"/>
  <w15:docId w15:val="{BA815DA1-1E50-4267-8169-81677673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EA7ED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7ED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43C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43C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C43C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F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uruguaycircular@miem.gub.u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zcXLzmkX43Up4S6z6vWaE8-_ni9UR5F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e.oas.org/SME_CH/URY/Decreto_No_504_s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D90C-E86C-4460-BFAF-5CC52693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Lacuague Pérez</dc:creator>
  <cp:lastModifiedBy>Natalia Alarcón</cp:lastModifiedBy>
  <cp:revision>7</cp:revision>
  <dcterms:created xsi:type="dcterms:W3CDTF">2023-08-18T19:59:00Z</dcterms:created>
  <dcterms:modified xsi:type="dcterms:W3CDTF">2023-08-18T20:27:00Z</dcterms:modified>
</cp:coreProperties>
</file>