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24" w:rsidRPr="00CF0E53" w:rsidRDefault="00A00624">
      <w:pPr>
        <w:rPr>
          <w:rFonts w:ascii="Open Sans" w:hAnsi="Open Sans"/>
        </w:rPr>
      </w:pPr>
    </w:p>
    <w:tbl>
      <w:tblPr>
        <w:tblStyle w:val="Tablaconcuadrcul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00624" w:rsidRPr="00733A79">
        <w:tc>
          <w:tcPr>
            <w:tcW w:w="9639" w:type="dxa"/>
            <w:vAlign w:val="bottom"/>
          </w:tcPr>
          <w:p w:rsidR="00A00624" w:rsidRPr="00733A79" w:rsidRDefault="00204395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33A79">
              <w:rPr>
                <w:rFonts w:ascii="Open Sans" w:hAnsi="Open Sans" w:cs="Open Sans"/>
                <w:b/>
                <w:sz w:val="20"/>
                <w:szCs w:val="20"/>
              </w:rPr>
              <w:t>Nombre Especialidad:</w:t>
            </w:r>
          </w:p>
        </w:tc>
      </w:tr>
      <w:tr w:rsidR="00BF1A5C" w:rsidRPr="00733A79" w:rsidTr="001465DC">
        <w:tc>
          <w:tcPr>
            <w:tcW w:w="9639" w:type="dxa"/>
            <w:vAlign w:val="bottom"/>
          </w:tcPr>
          <w:p w:rsidR="00BF1A5C" w:rsidRPr="00733A79" w:rsidRDefault="00BF1A5C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733A79">
              <w:rPr>
                <w:rFonts w:ascii="Open Sans" w:hAnsi="Open Sans" w:cs="Open Sans"/>
                <w:sz w:val="20"/>
                <w:szCs w:val="20"/>
              </w:rPr>
              <w:t>Laboratorio:</w:t>
            </w:r>
          </w:p>
        </w:tc>
      </w:tr>
    </w:tbl>
    <w:p w:rsidR="00A00624" w:rsidRDefault="00CF0E53" w:rsidP="00CF0E53">
      <w:pPr>
        <w:tabs>
          <w:tab w:val="left" w:pos="3428"/>
        </w:tabs>
        <w:spacing w:before="120" w:after="120"/>
        <w:rPr>
          <w:rFonts w:ascii="Open Sans" w:hAnsi="Open Sans" w:cs="Open Sans"/>
          <w:sz w:val="20"/>
          <w:szCs w:val="20"/>
        </w:rPr>
      </w:pPr>
      <w:r w:rsidRPr="00733A79">
        <w:rPr>
          <w:rFonts w:ascii="Open Sans" w:hAnsi="Open Sans" w:cs="Open Sans"/>
          <w:sz w:val="20"/>
          <w:szCs w:val="20"/>
        </w:rPr>
        <w:tab/>
      </w:r>
    </w:p>
    <w:p w:rsidR="00733A79" w:rsidRPr="00733A79" w:rsidRDefault="00733A79" w:rsidP="00CF0E53">
      <w:pPr>
        <w:tabs>
          <w:tab w:val="left" w:pos="3428"/>
        </w:tabs>
        <w:spacing w:before="120" w:after="120"/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30"/>
        <w:gridCol w:w="708"/>
        <w:gridCol w:w="709"/>
        <w:gridCol w:w="992"/>
      </w:tblGrid>
      <w:tr w:rsidR="00A00624" w:rsidRPr="00733A79">
        <w:tc>
          <w:tcPr>
            <w:tcW w:w="7230" w:type="dxa"/>
            <w:vAlign w:val="center"/>
          </w:tcPr>
          <w:p w:rsidR="00A00624" w:rsidRPr="00733A79" w:rsidRDefault="00204395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33A79">
              <w:rPr>
                <w:rFonts w:ascii="Open Sans" w:hAnsi="Open Sans" w:cs="Open Sans"/>
                <w:b/>
                <w:sz w:val="20"/>
                <w:szCs w:val="20"/>
              </w:rPr>
              <w:t>ITEM</w:t>
            </w:r>
          </w:p>
        </w:tc>
        <w:tc>
          <w:tcPr>
            <w:tcW w:w="708" w:type="dxa"/>
            <w:vAlign w:val="center"/>
          </w:tcPr>
          <w:p w:rsidR="00A00624" w:rsidRPr="00733A79" w:rsidRDefault="00204395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33A79">
              <w:rPr>
                <w:rFonts w:ascii="Open Sans" w:hAnsi="Open Sans" w:cs="Open Sans"/>
                <w:b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:rsidR="00A00624" w:rsidRPr="00733A79" w:rsidRDefault="00204395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33A79">
              <w:rPr>
                <w:rFonts w:ascii="Open Sans" w:hAnsi="Open Sans" w:cs="Open Sans"/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  <w:vAlign w:val="center"/>
          </w:tcPr>
          <w:p w:rsidR="00A00624" w:rsidRPr="00733A79" w:rsidRDefault="00204395">
            <w:pPr>
              <w:spacing w:before="120" w:after="12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33A79">
              <w:rPr>
                <w:rFonts w:ascii="Open Sans" w:hAnsi="Open Sans" w:cs="Open Sans"/>
                <w:b/>
                <w:sz w:val="20"/>
                <w:szCs w:val="20"/>
              </w:rPr>
              <w:t>FOJA N°</w:t>
            </w:r>
          </w:p>
        </w:tc>
      </w:tr>
      <w:tr w:rsidR="00A00624" w:rsidRPr="00733A79">
        <w:tc>
          <w:tcPr>
            <w:tcW w:w="7230" w:type="dxa"/>
            <w:vAlign w:val="bottom"/>
          </w:tcPr>
          <w:p w:rsidR="00A00624" w:rsidRPr="00733A79" w:rsidRDefault="00204395">
            <w:pPr>
              <w:pStyle w:val="Prrafodelista"/>
              <w:numPr>
                <w:ilvl w:val="0"/>
                <w:numId w:val="1"/>
              </w:num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33A79">
              <w:rPr>
                <w:rFonts w:ascii="Open Sans" w:hAnsi="Open Sans" w:cs="Open Sans"/>
                <w:sz w:val="20"/>
                <w:szCs w:val="20"/>
              </w:rPr>
              <w:t xml:space="preserve">FO-13221-003 Formulario de Solicitud de Modificación a Datos de Registro de Especialidad Farmacéutica </w:t>
            </w:r>
          </w:p>
        </w:tc>
        <w:tc>
          <w:tcPr>
            <w:tcW w:w="708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0624" w:rsidRPr="00733A79">
        <w:tc>
          <w:tcPr>
            <w:tcW w:w="7230" w:type="dxa"/>
            <w:vAlign w:val="bottom"/>
          </w:tcPr>
          <w:p w:rsidR="00A00624" w:rsidRPr="00733A79" w:rsidRDefault="00204395">
            <w:pPr>
              <w:pStyle w:val="Prrafodelista"/>
              <w:numPr>
                <w:ilvl w:val="0"/>
                <w:numId w:val="1"/>
              </w:num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33A79">
              <w:rPr>
                <w:rFonts w:ascii="Open Sans" w:hAnsi="Open Sans" w:cs="Open Sans"/>
                <w:sz w:val="20"/>
                <w:szCs w:val="20"/>
              </w:rPr>
              <w:t>Nota solicitando y justificando la modificación</w:t>
            </w:r>
          </w:p>
        </w:tc>
        <w:tc>
          <w:tcPr>
            <w:tcW w:w="708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0624" w:rsidRPr="00733A79">
        <w:tc>
          <w:tcPr>
            <w:tcW w:w="7230" w:type="dxa"/>
            <w:vAlign w:val="bottom"/>
          </w:tcPr>
          <w:p w:rsidR="00A00624" w:rsidRPr="00733A79" w:rsidRDefault="00204395">
            <w:pPr>
              <w:pStyle w:val="Prrafodelista"/>
              <w:numPr>
                <w:ilvl w:val="0"/>
                <w:numId w:val="1"/>
              </w:num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33A79">
              <w:rPr>
                <w:rFonts w:ascii="Open Sans" w:hAnsi="Open Sans" w:cs="Open Sans"/>
                <w:sz w:val="20"/>
                <w:szCs w:val="20"/>
              </w:rPr>
              <w:t>Fotocopia del Certificado de Registro y Autorización de Venta emitido por el MSP vigente (si está vencido adjuntar fotocopia del ingreso de la renovación)</w:t>
            </w:r>
          </w:p>
        </w:tc>
        <w:tc>
          <w:tcPr>
            <w:tcW w:w="708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0624" w:rsidRPr="00733A79">
        <w:tc>
          <w:tcPr>
            <w:tcW w:w="7230" w:type="dxa"/>
            <w:vAlign w:val="bottom"/>
          </w:tcPr>
          <w:p w:rsidR="00A00624" w:rsidRPr="00733A79" w:rsidRDefault="00BF1A5C" w:rsidP="00BF1A5C">
            <w:pPr>
              <w:pStyle w:val="Prrafodelista"/>
              <w:numPr>
                <w:ilvl w:val="0"/>
                <w:numId w:val="1"/>
              </w:num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33A79">
              <w:rPr>
                <w:rFonts w:ascii="Open Sans" w:hAnsi="Open Sans" w:cs="Open Sans"/>
                <w:sz w:val="20"/>
                <w:szCs w:val="20"/>
                <w:lang w:val="es-ES"/>
              </w:rPr>
              <w:t xml:space="preserve">Documentación en formato electrónico (DVD o pendrive)  </w:t>
            </w:r>
            <w:r w:rsidR="00E84693" w:rsidRPr="00733A79">
              <w:rPr>
                <w:rFonts w:ascii="Open Sans" w:hAnsi="Open Sans" w:cs="Open Sans"/>
                <w:sz w:val="20"/>
                <w:szCs w:val="20"/>
              </w:rPr>
              <w:t>conteniendo</w:t>
            </w:r>
            <w:r w:rsidR="000246F6" w:rsidRPr="00733A7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33A79">
              <w:rPr>
                <w:rFonts w:ascii="Open Sans" w:hAnsi="Open Sans" w:cs="Open Sans"/>
                <w:sz w:val="20"/>
                <w:szCs w:val="20"/>
              </w:rPr>
              <w:t>d</w:t>
            </w:r>
            <w:r w:rsidR="00204395" w:rsidRPr="00733A79">
              <w:rPr>
                <w:rFonts w:ascii="Open Sans" w:hAnsi="Open Sans" w:cs="Open Sans"/>
                <w:sz w:val="20"/>
                <w:szCs w:val="20"/>
              </w:rPr>
              <w:t>ocumentación específica según el tipo de mod</w:t>
            </w:r>
            <w:r w:rsidR="000246F6" w:rsidRPr="00733A79">
              <w:rPr>
                <w:rFonts w:ascii="Open Sans" w:hAnsi="Open Sans" w:cs="Open Sans"/>
                <w:sz w:val="20"/>
                <w:szCs w:val="20"/>
              </w:rPr>
              <w:t>ificación</w:t>
            </w:r>
          </w:p>
        </w:tc>
        <w:tc>
          <w:tcPr>
            <w:tcW w:w="708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0624" w:rsidRPr="00733A79">
        <w:tc>
          <w:tcPr>
            <w:tcW w:w="7230" w:type="dxa"/>
            <w:vAlign w:val="bottom"/>
          </w:tcPr>
          <w:p w:rsidR="00A00624" w:rsidRPr="00733A79" w:rsidRDefault="00204395">
            <w:pPr>
              <w:pStyle w:val="Prrafodelista"/>
              <w:numPr>
                <w:ilvl w:val="0"/>
                <w:numId w:val="1"/>
              </w:num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33A79">
              <w:rPr>
                <w:rFonts w:ascii="Open Sans" w:eastAsia="Calibri" w:hAnsi="Open Sans" w:cs="Open Sans"/>
                <w:sz w:val="20"/>
                <w:szCs w:val="20"/>
              </w:rPr>
              <w:t>Declaración del último lote elaborado/importado,</w:t>
            </w:r>
            <w:r w:rsidRPr="00733A79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 </w:t>
            </w:r>
            <w:r w:rsidRPr="00733A79">
              <w:rPr>
                <w:rFonts w:ascii="Open Sans" w:eastAsia="Calibri" w:hAnsi="Open Sans" w:cs="Open Sans"/>
                <w:sz w:val="20"/>
                <w:szCs w:val="20"/>
              </w:rPr>
              <w:t>vencimiento y stock vigente. Certificado de análisis de liberación (de origen y local).</w:t>
            </w:r>
          </w:p>
        </w:tc>
        <w:tc>
          <w:tcPr>
            <w:tcW w:w="708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0624" w:rsidRPr="00733A79">
        <w:tc>
          <w:tcPr>
            <w:tcW w:w="7230" w:type="dxa"/>
            <w:vAlign w:val="bottom"/>
          </w:tcPr>
          <w:p w:rsidR="00A00624" w:rsidRPr="00733A79" w:rsidRDefault="00204395">
            <w:pPr>
              <w:pStyle w:val="Prrafodelista"/>
              <w:numPr>
                <w:ilvl w:val="0"/>
                <w:numId w:val="1"/>
              </w:num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33A79">
              <w:rPr>
                <w:rFonts w:ascii="Open Sans" w:hAnsi="Open Sans" w:cs="Open Sans"/>
                <w:sz w:val="20"/>
                <w:szCs w:val="20"/>
              </w:rPr>
              <w:t>Recibo de pago</w:t>
            </w:r>
          </w:p>
        </w:tc>
        <w:tc>
          <w:tcPr>
            <w:tcW w:w="708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0624" w:rsidRPr="00733A79" w:rsidRDefault="00A0062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A00624" w:rsidRPr="00733A79" w:rsidRDefault="00A00624">
      <w:pPr>
        <w:spacing w:before="120" w:after="120"/>
        <w:rPr>
          <w:rFonts w:ascii="Open Sans" w:hAnsi="Open Sans" w:cs="Open Sans"/>
          <w:sz w:val="20"/>
          <w:szCs w:val="20"/>
        </w:rPr>
      </w:pPr>
    </w:p>
    <w:p w:rsidR="00A00624" w:rsidRPr="00733A79" w:rsidRDefault="00BF1A5C">
      <w:pPr>
        <w:spacing w:before="120" w:after="120"/>
        <w:rPr>
          <w:rFonts w:ascii="Open Sans" w:hAnsi="Open Sans" w:cs="Open Sans"/>
          <w:sz w:val="20"/>
          <w:szCs w:val="20"/>
        </w:rPr>
      </w:pPr>
      <w:r w:rsidRPr="00733A79">
        <w:rPr>
          <w:rFonts w:ascii="Open Sans" w:hAnsi="Open Sans" w:cs="Open Sans"/>
          <w:sz w:val="20"/>
          <w:szCs w:val="20"/>
        </w:rPr>
        <w:tab/>
      </w:r>
      <w:r w:rsidRPr="00733A79">
        <w:rPr>
          <w:rFonts w:ascii="Open Sans" w:hAnsi="Open Sans" w:cs="Open Sans"/>
          <w:sz w:val="20"/>
          <w:szCs w:val="20"/>
        </w:rPr>
        <w:tab/>
      </w:r>
      <w:r w:rsidRPr="00733A79">
        <w:rPr>
          <w:rFonts w:ascii="Open Sans" w:hAnsi="Open Sans" w:cs="Open Sans"/>
          <w:sz w:val="20"/>
          <w:szCs w:val="20"/>
        </w:rPr>
        <w:tab/>
      </w:r>
      <w:r w:rsidRPr="00733A79">
        <w:rPr>
          <w:rFonts w:ascii="Open Sans" w:hAnsi="Open Sans" w:cs="Open Sans"/>
          <w:sz w:val="20"/>
          <w:szCs w:val="20"/>
        </w:rPr>
        <w:tab/>
      </w:r>
      <w:r w:rsidRPr="00733A79">
        <w:rPr>
          <w:rFonts w:ascii="Open Sans" w:hAnsi="Open Sans" w:cs="Open Sans"/>
          <w:sz w:val="20"/>
          <w:szCs w:val="20"/>
        </w:rPr>
        <w:tab/>
      </w:r>
      <w:r w:rsidR="00204395" w:rsidRPr="00733A79">
        <w:rPr>
          <w:rFonts w:ascii="Open Sans" w:hAnsi="Open Sans" w:cs="Open Sans"/>
          <w:sz w:val="20"/>
          <w:szCs w:val="20"/>
        </w:rPr>
        <w:tab/>
      </w:r>
      <w:r w:rsidR="00204395" w:rsidRPr="00733A79">
        <w:rPr>
          <w:rFonts w:ascii="Open Sans" w:hAnsi="Open Sans" w:cs="Open Sans"/>
          <w:sz w:val="20"/>
          <w:szCs w:val="20"/>
        </w:rPr>
        <w:tab/>
      </w:r>
      <w:r w:rsidR="00204395" w:rsidRPr="00733A79">
        <w:rPr>
          <w:rFonts w:ascii="Open Sans" w:hAnsi="Open Sans" w:cs="Open Sans"/>
          <w:sz w:val="20"/>
          <w:szCs w:val="20"/>
        </w:rPr>
        <w:tab/>
      </w:r>
      <w:r w:rsidR="00204395" w:rsidRPr="00733A79">
        <w:rPr>
          <w:rFonts w:ascii="Open Sans" w:hAnsi="Open Sans" w:cs="Open Sans"/>
          <w:sz w:val="20"/>
          <w:szCs w:val="20"/>
        </w:rPr>
        <w:tab/>
      </w:r>
      <w:r w:rsidR="00204395" w:rsidRPr="00733A79">
        <w:rPr>
          <w:rFonts w:ascii="Open Sans" w:hAnsi="Open Sans" w:cs="Open Sans"/>
          <w:sz w:val="20"/>
          <w:szCs w:val="20"/>
        </w:rPr>
        <w:tab/>
      </w:r>
      <w:r w:rsidR="00204395" w:rsidRPr="00733A79">
        <w:rPr>
          <w:rFonts w:ascii="Open Sans" w:hAnsi="Open Sans" w:cs="Open Sans"/>
          <w:sz w:val="20"/>
          <w:szCs w:val="20"/>
        </w:rPr>
        <w:tab/>
      </w:r>
      <w:r w:rsidR="00204395" w:rsidRPr="00733A79">
        <w:rPr>
          <w:rFonts w:ascii="Open Sans" w:hAnsi="Open Sans" w:cs="Open Sans"/>
          <w:sz w:val="20"/>
          <w:szCs w:val="20"/>
        </w:rPr>
        <w:tab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917"/>
      </w:tblGrid>
      <w:tr w:rsidR="00BF1A5C" w:rsidRPr="00733A79" w:rsidTr="005373EE">
        <w:trPr>
          <w:trHeight w:hRule="exact" w:val="380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5C" w:rsidRPr="00733A79" w:rsidRDefault="00BF1A5C" w:rsidP="005373EE">
            <w:pPr>
              <w:pStyle w:val="Textoindependiente"/>
              <w:tabs>
                <w:tab w:val="left" w:pos="5170"/>
              </w:tabs>
              <w:rPr>
                <w:lang w:val="es-UY"/>
              </w:rPr>
            </w:pPr>
            <w:r w:rsidRPr="00733A79">
              <w:rPr>
                <w:lang w:val="es-UY"/>
              </w:rPr>
              <w:t>Fecha</w:t>
            </w:r>
          </w:p>
          <w:p w:rsidR="00BF1A5C" w:rsidRPr="00733A79" w:rsidRDefault="00BF1A5C" w:rsidP="005373EE">
            <w:pPr>
              <w:pStyle w:val="Textoindependiente"/>
              <w:tabs>
                <w:tab w:val="left" w:pos="5170"/>
              </w:tabs>
              <w:rPr>
                <w:spacing w:val="-1"/>
                <w:lang w:val="es-UY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5C" w:rsidRPr="00733A79" w:rsidRDefault="00BF1A5C" w:rsidP="005373EE">
            <w:pPr>
              <w:pStyle w:val="Textoindependiente"/>
              <w:tabs>
                <w:tab w:val="left" w:pos="5170"/>
              </w:tabs>
              <w:rPr>
                <w:spacing w:val="-1"/>
                <w:lang w:val="es-UY"/>
              </w:rPr>
            </w:pPr>
          </w:p>
        </w:tc>
      </w:tr>
      <w:tr w:rsidR="00BF1A5C" w:rsidRPr="00733A79" w:rsidTr="005373EE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5C" w:rsidRPr="00733A79" w:rsidRDefault="00BF1A5C" w:rsidP="005373EE">
            <w:pPr>
              <w:pStyle w:val="Textoindependiente"/>
              <w:tabs>
                <w:tab w:val="left" w:pos="5170"/>
              </w:tabs>
              <w:rPr>
                <w:lang w:val="es-UY"/>
              </w:rPr>
            </w:pPr>
            <w:r w:rsidRPr="00733A79">
              <w:rPr>
                <w:lang w:val="es-UY"/>
              </w:rPr>
              <w:t>Firma Director Técnico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5C" w:rsidRPr="00733A79" w:rsidRDefault="00BF1A5C" w:rsidP="005373EE">
            <w:pPr>
              <w:pStyle w:val="Textoindependiente"/>
              <w:tabs>
                <w:tab w:val="left" w:pos="5170"/>
              </w:tabs>
              <w:rPr>
                <w:spacing w:val="-1"/>
                <w:lang w:val="es-UY"/>
              </w:rPr>
            </w:pPr>
          </w:p>
        </w:tc>
      </w:tr>
    </w:tbl>
    <w:p w:rsidR="00A00624" w:rsidRPr="00733A79" w:rsidRDefault="00A0062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Open Sans" w:hAnsi="Open Sans" w:cs="Open Sans"/>
          <w:sz w:val="20"/>
          <w:szCs w:val="20"/>
        </w:rPr>
      </w:pPr>
    </w:p>
    <w:p w:rsidR="00A00624" w:rsidRPr="00733A79" w:rsidRDefault="00BF1A5C" w:rsidP="00BF1A5C">
      <w:pPr>
        <w:tabs>
          <w:tab w:val="center" w:pos="4252"/>
          <w:tab w:val="right" w:pos="8504"/>
        </w:tabs>
        <w:spacing w:after="0" w:line="240" w:lineRule="auto"/>
        <w:rPr>
          <w:rFonts w:ascii="Open Sans" w:hAnsi="Open Sans" w:cs="Open Sans"/>
          <w:sz w:val="20"/>
          <w:szCs w:val="20"/>
        </w:rPr>
      </w:pPr>
      <w:r w:rsidRPr="00733A79">
        <w:rPr>
          <w:rFonts w:ascii="Open Sans" w:hAnsi="Open Sans" w:cs="Open Sans"/>
          <w:sz w:val="20"/>
          <w:szCs w:val="20"/>
        </w:rPr>
        <w:t>Ingresado por:</w:t>
      </w:r>
    </w:p>
    <w:p w:rsidR="00A00624" w:rsidRPr="00733A79" w:rsidRDefault="00A0062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:rsidR="00A00624" w:rsidRPr="00CF0E53" w:rsidRDefault="00A0062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Open Sans" w:hAnsi="Open Sans"/>
          <w:sz w:val="20"/>
          <w:szCs w:val="20"/>
        </w:rPr>
      </w:pPr>
    </w:p>
    <w:p w:rsidR="00A00624" w:rsidRPr="00CF0E53" w:rsidRDefault="00A0062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Open Sans" w:hAnsi="Open Sans"/>
          <w:sz w:val="20"/>
          <w:szCs w:val="20"/>
        </w:rPr>
      </w:pPr>
    </w:p>
    <w:p w:rsidR="00A00624" w:rsidRDefault="00A0062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Open Sans" w:hAnsi="Open Sans"/>
          <w:sz w:val="20"/>
          <w:szCs w:val="20"/>
        </w:rPr>
      </w:pPr>
    </w:p>
    <w:p w:rsidR="00BF1A5C" w:rsidRDefault="00BF1A5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Open Sans" w:hAnsi="Open Sans"/>
          <w:sz w:val="20"/>
          <w:szCs w:val="20"/>
        </w:rPr>
      </w:pPr>
      <w:bookmarkStart w:id="0" w:name="_GoBack"/>
      <w:bookmarkEnd w:id="0"/>
    </w:p>
    <w:sectPr w:rsidR="00BF1A5C">
      <w:headerReference w:type="default" r:id="rId9"/>
      <w:footerReference w:type="default" r:id="rId10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42" w:rsidRDefault="00F50342">
      <w:pPr>
        <w:spacing w:after="0" w:line="240" w:lineRule="auto"/>
      </w:pPr>
      <w:r>
        <w:separator/>
      </w:r>
    </w:p>
  </w:endnote>
  <w:endnote w:type="continuationSeparator" w:id="0">
    <w:p w:rsidR="00F50342" w:rsidRDefault="00F5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ymbo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F7" w:rsidRPr="007D31F7" w:rsidRDefault="007D31F7" w:rsidP="007D31F7">
    <w:pPr>
      <w:tabs>
        <w:tab w:val="center" w:pos="4252"/>
        <w:tab w:val="right" w:pos="8504"/>
      </w:tabs>
      <w:spacing w:after="0" w:line="240" w:lineRule="auto"/>
      <w:jc w:val="center"/>
      <w:rPr>
        <w:rFonts w:ascii="Open Sans" w:hAnsi="Open Sans" w:cs="Open Sans"/>
        <w:sz w:val="16"/>
        <w:szCs w:val="16"/>
      </w:rPr>
    </w:pPr>
    <w:r w:rsidRPr="007D31F7">
      <w:rPr>
        <w:rFonts w:ascii="Open Sans" w:hAnsi="Open Sans" w:cs="Open Sans"/>
        <w:sz w:val="16"/>
        <w:szCs w:val="16"/>
      </w:rPr>
      <w:t xml:space="preserve">Av. 18 de Julio 1892. Planta Baja Oficina 06. Teléfono: 1934 5053. Fax: 1934 5052  </w:t>
    </w:r>
  </w:p>
  <w:p w:rsidR="00BF1A5C" w:rsidRPr="007D31F7" w:rsidRDefault="007D31F7" w:rsidP="007D31F7">
    <w:pPr>
      <w:tabs>
        <w:tab w:val="center" w:pos="4252"/>
        <w:tab w:val="right" w:pos="8504"/>
      </w:tabs>
      <w:spacing w:after="0" w:line="240" w:lineRule="auto"/>
      <w:jc w:val="center"/>
      <w:rPr>
        <w:rFonts w:ascii="Open Sans" w:hAnsi="Open Sans" w:cs="Open Sans"/>
        <w:b/>
        <w:bCs/>
        <w:iCs/>
        <w:sz w:val="16"/>
        <w:szCs w:val="16"/>
      </w:rPr>
    </w:pPr>
    <w:r w:rsidRPr="007D31F7">
      <w:rPr>
        <w:rFonts w:ascii="Open Sans" w:hAnsi="Open Sans" w:cs="Open Sans"/>
        <w:sz w:val="16"/>
        <w:szCs w:val="16"/>
      </w:rPr>
      <w:t xml:space="preserve">Correo electrónico: </w:t>
    </w:r>
    <w:hyperlink r:id="rId1" w:history="1">
      <w:r w:rsidRPr="007D31F7">
        <w:rPr>
          <w:rStyle w:val="Hipervnculo"/>
          <w:rFonts w:ascii="Open Sans" w:hAnsi="Open Sans" w:cs="Open Sans"/>
          <w:sz w:val="16"/>
          <w:szCs w:val="16"/>
        </w:rPr>
        <w:t>deptomedicamentos@msp.gub.uy</w:t>
      </w:r>
    </w:hyperlink>
    <w:r w:rsidRPr="007D31F7">
      <w:rPr>
        <w:rFonts w:ascii="Open Sans" w:hAnsi="Open Sans" w:cs="Open Sans"/>
        <w:sz w:val="16"/>
        <w:szCs w:val="16"/>
      </w:rPr>
      <w:t xml:space="preserve"> </w:t>
    </w:r>
  </w:p>
  <w:p w:rsidR="00BF1A5C" w:rsidRDefault="00BF1A5C">
    <w:pPr>
      <w:pStyle w:val="Piedepgina"/>
    </w:pPr>
  </w:p>
  <w:p w:rsidR="00A00624" w:rsidRDefault="00A00624">
    <w:pPr>
      <w:pStyle w:val="Piedepgina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42" w:rsidRDefault="00F50342">
      <w:pPr>
        <w:spacing w:after="0" w:line="240" w:lineRule="auto"/>
      </w:pPr>
      <w:r>
        <w:separator/>
      </w:r>
    </w:p>
  </w:footnote>
  <w:footnote w:type="continuationSeparator" w:id="0">
    <w:p w:rsidR="00F50342" w:rsidRDefault="00F5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928"/>
      <w:gridCol w:w="2551"/>
    </w:tblGrid>
    <w:tr w:rsidR="00A00624" w:rsidRPr="00CF0E53">
      <w:trPr>
        <w:trHeight w:val="841"/>
        <w:jc w:val="center"/>
      </w:trPr>
      <w:tc>
        <w:tcPr>
          <w:tcW w:w="2340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A00624" w:rsidRPr="00CF0E53" w:rsidRDefault="00BF1A5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Open Sans symbol" w:hAnsi="Open Sans symbol" w:cs="Verdana"/>
              <w:szCs w:val="20"/>
              <w:lang w:eastAsia="es-ES"/>
            </w:rPr>
          </w:pPr>
          <w:r w:rsidRPr="00470DBA">
            <w:rPr>
              <w:noProof/>
              <w:lang w:eastAsia="es-UY"/>
            </w:rPr>
            <w:drawing>
              <wp:inline distT="0" distB="0" distL="0" distR="0" wp14:anchorId="7983EEFC" wp14:editId="557421FF">
                <wp:extent cx="925975" cy="1134208"/>
                <wp:effectExtent l="0" t="0" r="7620" b="8890"/>
                <wp:docPr id="1" name="Imagen 1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65" cy="115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A00624" w:rsidRPr="00BF1A5C" w:rsidRDefault="00204395" w:rsidP="00733A79">
          <w:pPr>
            <w:spacing w:before="120" w:after="120" w:line="240" w:lineRule="auto"/>
            <w:jc w:val="center"/>
            <w:rPr>
              <w:rFonts w:ascii="Open Sans" w:hAnsi="Open Sans" w:cs="Open Sans"/>
              <w:b/>
            </w:rPr>
          </w:pPr>
          <w:r w:rsidRPr="00BF1A5C">
            <w:rPr>
              <w:rFonts w:ascii="Open Sans" w:hAnsi="Open Sans" w:cs="Open Sans"/>
              <w:b/>
            </w:rPr>
            <w:t>Dirección General de la Salud</w:t>
          </w:r>
        </w:p>
        <w:p w:rsidR="00A00624" w:rsidRPr="00BF1A5C" w:rsidRDefault="00204395" w:rsidP="00733A79">
          <w:pPr>
            <w:spacing w:before="120" w:after="120" w:line="240" w:lineRule="auto"/>
            <w:jc w:val="center"/>
            <w:rPr>
              <w:rFonts w:ascii="Open Sans" w:hAnsi="Open Sans" w:cs="Open Sans"/>
              <w:b/>
            </w:rPr>
          </w:pPr>
          <w:r w:rsidRPr="00BF1A5C">
            <w:rPr>
              <w:rFonts w:ascii="Open Sans" w:hAnsi="Open Sans" w:cs="Open Sans"/>
              <w:b/>
            </w:rPr>
            <w:t>Departamento de Medicamentos</w:t>
          </w:r>
        </w:p>
        <w:p w:rsidR="00A00624" w:rsidRPr="007D31F7" w:rsidRDefault="00204395" w:rsidP="00733A79">
          <w:pPr>
            <w:tabs>
              <w:tab w:val="center" w:pos="4252"/>
              <w:tab w:val="right" w:pos="8504"/>
            </w:tabs>
            <w:autoSpaceDE w:val="0"/>
            <w:autoSpaceDN w:val="0"/>
            <w:spacing w:before="120" w:after="120" w:line="240" w:lineRule="auto"/>
            <w:jc w:val="center"/>
            <w:rPr>
              <w:rFonts w:ascii="Open Sans symbol" w:hAnsi="Open Sans symbol"/>
              <w:sz w:val="20"/>
              <w:szCs w:val="20"/>
            </w:rPr>
          </w:pPr>
          <w:r w:rsidRPr="007D31F7">
            <w:rPr>
              <w:rFonts w:ascii="Open Sans" w:hAnsi="Open Sans" w:cs="Open Sans"/>
              <w:sz w:val="20"/>
              <w:szCs w:val="20"/>
            </w:rPr>
            <w:t>Lista de Verificación para Modificación a Datos de Registro de Especialidad Farmacéutica</w:t>
          </w:r>
          <w:r w:rsidRPr="007D31F7">
            <w:rPr>
              <w:rFonts w:ascii="Open Sans symbol" w:hAnsi="Open Sans symbol"/>
              <w:sz w:val="20"/>
              <w:szCs w:val="20"/>
            </w:rPr>
            <w:t xml:space="preserve"> 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00624" w:rsidRPr="00BF1A5C" w:rsidRDefault="00204395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Open Sans" w:hAnsi="Open Sans" w:cs="Open Sans"/>
              <w:sz w:val="20"/>
              <w:szCs w:val="20"/>
              <w:lang w:eastAsia="es-ES"/>
            </w:rPr>
          </w:pPr>
          <w:r w:rsidRPr="00BF1A5C">
            <w:rPr>
              <w:rFonts w:ascii="Open Sans" w:hAnsi="Open Sans" w:cs="Open Sans"/>
              <w:sz w:val="20"/>
              <w:szCs w:val="20"/>
              <w:lang w:eastAsia="es-ES"/>
            </w:rPr>
            <w:t>FO-13221-027</w:t>
          </w:r>
        </w:p>
        <w:p w:rsidR="00A00624" w:rsidRPr="00BF1A5C" w:rsidRDefault="00BF1A5C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Open Sans" w:hAnsi="Open Sans" w:cs="Open Sans"/>
              <w:sz w:val="20"/>
              <w:szCs w:val="20"/>
              <w:lang w:eastAsia="es-ES"/>
            </w:rPr>
          </w:pPr>
          <w:r>
            <w:rPr>
              <w:rFonts w:ascii="Open Sans" w:hAnsi="Open Sans" w:cs="Open Sans"/>
              <w:sz w:val="20"/>
              <w:szCs w:val="20"/>
              <w:lang w:eastAsia="es-ES"/>
            </w:rPr>
            <w:t>Versión 3</w:t>
          </w:r>
        </w:p>
      </w:tc>
    </w:tr>
    <w:tr w:rsidR="00A00624" w:rsidRPr="00CF0E53">
      <w:trPr>
        <w:trHeight w:val="921"/>
        <w:jc w:val="center"/>
      </w:trPr>
      <w:tc>
        <w:tcPr>
          <w:tcW w:w="2340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A00624" w:rsidRPr="00CF0E53" w:rsidRDefault="00A00624">
          <w:pPr>
            <w:tabs>
              <w:tab w:val="center" w:pos="4252"/>
              <w:tab w:val="right" w:pos="8504"/>
            </w:tabs>
            <w:snapToGrid w:val="0"/>
            <w:spacing w:after="0" w:line="240" w:lineRule="auto"/>
            <w:jc w:val="center"/>
            <w:rPr>
              <w:rFonts w:ascii="Open Sans symbol" w:hAnsi="Open Sans symbol" w:cs="Verdana"/>
              <w:szCs w:val="20"/>
              <w:lang w:val="en-US" w:eastAsia="es-ES"/>
            </w:rPr>
          </w:pPr>
        </w:p>
      </w:tc>
      <w:tc>
        <w:tcPr>
          <w:tcW w:w="4928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A00624" w:rsidRPr="00CF0E53" w:rsidRDefault="00A0062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Open Sans symbol" w:hAnsi="Open Sans symbol" w:cs="Verdana"/>
              <w:b/>
              <w:bCs/>
              <w:szCs w:val="20"/>
              <w:lang w:eastAsia="es-ES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00624" w:rsidRPr="00BF1A5C" w:rsidRDefault="002043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Open Sans" w:hAnsi="Open Sans" w:cs="Open Sans"/>
              <w:sz w:val="20"/>
              <w:szCs w:val="20"/>
              <w:lang w:eastAsia="es-ES"/>
            </w:rPr>
          </w:pPr>
          <w:r w:rsidRPr="00BF1A5C">
            <w:rPr>
              <w:rFonts w:ascii="Open Sans" w:hAnsi="Open Sans" w:cs="Open Sans"/>
              <w:sz w:val="20"/>
              <w:szCs w:val="20"/>
              <w:lang w:eastAsia="es-ES"/>
            </w:rPr>
            <w:t xml:space="preserve">Página </w:t>
          </w:r>
          <w:r w:rsidRPr="00BF1A5C">
            <w:rPr>
              <w:rFonts w:ascii="Open Sans" w:hAnsi="Open Sans" w:cs="Open Sans"/>
              <w:sz w:val="20"/>
              <w:szCs w:val="20"/>
              <w:lang w:eastAsia="es-ES"/>
            </w:rPr>
            <w:fldChar w:fldCharType="begin"/>
          </w:r>
          <w:r w:rsidRPr="00BF1A5C">
            <w:rPr>
              <w:rFonts w:ascii="Open Sans" w:hAnsi="Open Sans" w:cs="Open Sans"/>
              <w:sz w:val="20"/>
              <w:szCs w:val="20"/>
              <w:lang w:eastAsia="es-ES"/>
            </w:rPr>
            <w:instrText xml:space="preserve"> PAGE </w:instrText>
          </w:r>
          <w:r w:rsidRPr="00BF1A5C">
            <w:rPr>
              <w:rFonts w:ascii="Open Sans" w:hAnsi="Open Sans" w:cs="Open Sans"/>
              <w:sz w:val="20"/>
              <w:szCs w:val="20"/>
              <w:lang w:eastAsia="es-ES"/>
            </w:rPr>
            <w:fldChar w:fldCharType="separate"/>
          </w:r>
          <w:r w:rsidR="00F50342">
            <w:rPr>
              <w:rFonts w:ascii="Open Sans" w:hAnsi="Open Sans" w:cs="Open Sans"/>
              <w:noProof/>
              <w:sz w:val="20"/>
              <w:szCs w:val="20"/>
              <w:lang w:eastAsia="es-ES"/>
            </w:rPr>
            <w:t>1</w:t>
          </w:r>
          <w:r w:rsidRPr="00BF1A5C">
            <w:rPr>
              <w:rFonts w:ascii="Open Sans" w:hAnsi="Open Sans" w:cs="Open Sans"/>
              <w:sz w:val="20"/>
              <w:szCs w:val="20"/>
              <w:lang w:eastAsia="es-ES"/>
            </w:rPr>
            <w:fldChar w:fldCharType="end"/>
          </w:r>
          <w:r w:rsidRPr="00BF1A5C">
            <w:rPr>
              <w:rFonts w:ascii="Open Sans" w:hAnsi="Open Sans" w:cs="Open Sans"/>
              <w:sz w:val="20"/>
              <w:szCs w:val="20"/>
              <w:lang w:eastAsia="es-ES"/>
            </w:rPr>
            <w:t xml:space="preserve"> de </w:t>
          </w:r>
          <w:r w:rsidRPr="00BF1A5C">
            <w:rPr>
              <w:rFonts w:ascii="Open Sans" w:hAnsi="Open Sans" w:cs="Open Sans"/>
              <w:sz w:val="20"/>
              <w:szCs w:val="20"/>
              <w:lang w:eastAsia="es-ES"/>
            </w:rPr>
            <w:fldChar w:fldCharType="begin"/>
          </w:r>
          <w:r w:rsidRPr="00BF1A5C">
            <w:rPr>
              <w:rFonts w:ascii="Open Sans" w:hAnsi="Open Sans" w:cs="Open Sans"/>
              <w:sz w:val="20"/>
              <w:szCs w:val="20"/>
              <w:lang w:eastAsia="es-ES"/>
            </w:rPr>
            <w:instrText xml:space="preserve"> NUMPAGES </w:instrText>
          </w:r>
          <w:r w:rsidRPr="00BF1A5C">
            <w:rPr>
              <w:rFonts w:ascii="Open Sans" w:hAnsi="Open Sans" w:cs="Open Sans"/>
              <w:sz w:val="20"/>
              <w:szCs w:val="20"/>
              <w:lang w:eastAsia="es-ES"/>
            </w:rPr>
            <w:fldChar w:fldCharType="separate"/>
          </w:r>
          <w:r w:rsidR="00F50342">
            <w:rPr>
              <w:rFonts w:ascii="Open Sans" w:hAnsi="Open Sans" w:cs="Open Sans"/>
              <w:noProof/>
              <w:sz w:val="20"/>
              <w:szCs w:val="20"/>
              <w:lang w:eastAsia="es-ES"/>
            </w:rPr>
            <w:t>1</w:t>
          </w:r>
          <w:r w:rsidRPr="00BF1A5C">
            <w:rPr>
              <w:rFonts w:ascii="Open Sans" w:hAnsi="Open Sans" w:cs="Open Sans"/>
              <w:sz w:val="20"/>
              <w:szCs w:val="20"/>
              <w:lang w:eastAsia="es-ES"/>
            </w:rPr>
            <w:fldChar w:fldCharType="end"/>
          </w:r>
        </w:p>
      </w:tc>
    </w:tr>
  </w:tbl>
  <w:p w:rsidR="00A00624" w:rsidRDefault="00A006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5D87"/>
    <w:multiLevelType w:val="multilevel"/>
    <w:tmpl w:val="5C975D8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19"/>
    <w:rsid w:val="000246F6"/>
    <w:rsid w:val="00025042"/>
    <w:rsid w:val="0005633F"/>
    <w:rsid w:val="0007660A"/>
    <w:rsid w:val="00082CC3"/>
    <w:rsid w:val="000F4419"/>
    <w:rsid w:val="00204395"/>
    <w:rsid w:val="00282C21"/>
    <w:rsid w:val="002D0ADE"/>
    <w:rsid w:val="002D5416"/>
    <w:rsid w:val="0032529E"/>
    <w:rsid w:val="004A5D49"/>
    <w:rsid w:val="004B03DA"/>
    <w:rsid w:val="004B0BEA"/>
    <w:rsid w:val="004C2EEF"/>
    <w:rsid w:val="00533767"/>
    <w:rsid w:val="005435F1"/>
    <w:rsid w:val="005549F4"/>
    <w:rsid w:val="005B1851"/>
    <w:rsid w:val="0062171A"/>
    <w:rsid w:val="00663F32"/>
    <w:rsid w:val="00733A79"/>
    <w:rsid w:val="007D31F7"/>
    <w:rsid w:val="00804354"/>
    <w:rsid w:val="00832FB7"/>
    <w:rsid w:val="008B6654"/>
    <w:rsid w:val="009450BB"/>
    <w:rsid w:val="009547B2"/>
    <w:rsid w:val="009A5523"/>
    <w:rsid w:val="00A00624"/>
    <w:rsid w:val="00AB68FD"/>
    <w:rsid w:val="00AE1627"/>
    <w:rsid w:val="00B74956"/>
    <w:rsid w:val="00BD4527"/>
    <w:rsid w:val="00BF1A5C"/>
    <w:rsid w:val="00CD3ED2"/>
    <w:rsid w:val="00CE4794"/>
    <w:rsid w:val="00CE4917"/>
    <w:rsid w:val="00CF0E53"/>
    <w:rsid w:val="00D420F2"/>
    <w:rsid w:val="00D82FE4"/>
    <w:rsid w:val="00D93EB4"/>
    <w:rsid w:val="00E3244D"/>
    <w:rsid w:val="00E52B58"/>
    <w:rsid w:val="00E84693"/>
    <w:rsid w:val="00E874B5"/>
    <w:rsid w:val="00F01DFF"/>
    <w:rsid w:val="00F22279"/>
    <w:rsid w:val="00F50342"/>
    <w:rsid w:val="00F52C6A"/>
    <w:rsid w:val="00F70CDF"/>
    <w:rsid w:val="00FF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Ppg">
    <w:name w:val="P. pág."/>
    <w:basedOn w:val="Normal"/>
    <w:qFormat/>
    <w:rsid w:val="00BF1A5C"/>
    <w:pPr>
      <w:suppressAutoHyphens/>
      <w:spacing w:after="0" w:line="240" w:lineRule="auto"/>
      <w:jc w:val="both"/>
    </w:pPr>
    <w:rPr>
      <w:rFonts w:ascii="Open Sans" w:eastAsia="Times New Roman" w:hAnsi="Open Sans" w:cs="Open Sans"/>
      <w:bCs/>
      <w:sz w:val="16"/>
      <w:szCs w:val="20"/>
      <w:lang w:val="es-MX" w:eastAsia="ar-SA"/>
    </w:rPr>
  </w:style>
  <w:style w:type="paragraph" w:styleId="Textoindependiente">
    <w:name w:val="Body Text"/>
    <w:basedOn w:val="Normal"/>
    <w:link w:val="TextoindependienteCar"/>
    <w:rsid w:val="00BF1A5C"/>
    <w:pPr>
      <w:suppressAutoHyphens/>
      <w:spacing w:after="120" w:line="240" w:lineRule="auto"/>
      <w:jc w:val="both"/>
    </w:pPr>
    <w:rPr>
      <w:rFonts w:ascii="Open Sans" w:eastAsia="Times New Roman" w:hAnsi="Open Sans" w:cs="Open Sans"/>
      <w:bCs/>
      <w:sz w:val="20"/>
      <w:szCs w:val="20"/>
      <w:lang w:val="es-MX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F1A5C"/>
    <w:rPr>
      <w:rFonts w:ascii="Open Sans" w:eastAsia="Times New Roman" w:hAnsi="Open Sans" w:cs="Open Sans"/>
      <w:bCs/>
      <w:lang w:val="es-MX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Ppg">
    <w:name w:val="P. pág."/>
    <w:basedOn w:val="Normal"/>
    <w:qFormat/>
    <w:rsid w:val="00BF1A5C"/>
    <w:pPr>
      <w:suppressAutoHyphens/>
      <w:spacing w:after="0" w:line="240" w:lineRule="auto"/>
      <w:jc w:val="both"/>
    </w:pPr>
    <w:rPr>
      <w:rFonts w:ascii="Open Sans" w:eastAsia="Times New Roman" w:hAnsi="Open Sans" w:cs="Open Sans"/>
      <w:bCs/>
      <w:sz w:val="16"/>
      <w:szCs w:val="20"/>
      <w:lang w:val="es-MX" w:eastAsia="ar-SA"/>
    </w:rPr>
  </w:style>
  <w:style w:type="paragraph" w:styleId="Textoindependiente">
    <w:name w:val="Body Text"/>
    <w:basedOn w:val="Normal"/>
    <w:link w:val="TextoindependienteCar"/>
    <w:rsid w:val="00BF1A5C"/>
    <w:pPr>
      <w:suppressAutoHyphens/>
      <w:spacing w:after="120" w:line="240" w:lineRule="auto"/>
      <w:jc w:val="both"/>
    </w:pPr>
    <w:rPr>
      <w:rFonts w:ascii="Open Sans" w:eastAsia="Times New Roman" w:hAnsi="Open Sans" w:cs="Open Sans"/>
      <w:bCs/>
      <w:sz w:val="20"/>
      <w:szCs w:val="20"/>
      <w:lang w:val="es-MX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F1A5C"/>
    <w:rPr>
      <w:rFonts w:ascii="Open Sans" w:eastAsia="Times New Roman" w:hAnsi="Open Sans" w:cs="Open Sans"/>
      <w:bCs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Mathisson;Noemí Ramírez</dc:creator>
  <cp:keywords>SGC</cp:keywords>
  <cp:lastModifiedBy>Supervisor</cp:lastModifiedBy>
  <cp:revision>2</cp:revision>
  <cp:lastPrinted>2018-11-19T11:40:00Z</cp:lastPrinted>
  <dcterms:created xsi:type="dcterms:W3CDTF">2022-03-11T11:30:00Z</dcterms:created>
  <dcterms:modified xsi:type="dcterms:W3CDTF">2022-03-11T11:30:00Z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