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D3" w:rsidRPr="00BB167C" w:rsidRDefault="000226CA" w:rsidP="00FA687D">
      <w:pPr>
        <w:jc w:val="right"/>
        <w:rPr>
          <w:rFonts w:ascii="Segoe UI" w:hAnsi="Segoe UI" w:cs="Segoe UI"/>
          <w:sz w:val="24"/>
          <w:szCs w:val="24"/>
        </w:rPr>
      </w:pPr>
      <w:r w:rsidRPr="00BB167C">
        <w:rPr>
          <w:rFonts w:ascii="Segoe UI" w:hAnsi="Segoe UI" w:cs="Segoe UI"/>
          <w:sz w:val="24"/>
          <w:szCs w:val="24"/>
        </w:rPr>
        <w:t xml:space="preserve">Montevideo, </w:t>
      </w:r>
      <w:r w:rsidR="009D538A">
        <w:rPr>
          <w:rFonts w:ascii="Segoe UI" w:hAnsi="Segoe UI" w:cs="Segoe UI"/>
          <w:sz w:val="24"/>
          <w:szCs w:val="24"/>
        </w:rPr>
        <w:t>30</w:t>
      </w:r>
      <w:r w:rsidR="00FA687D" w:rsidRPr="00BB167C">
        <w:rPr>
          <w:rFonts w:ascii="Segoe UI" w:hAnsi="Segoe UI" w:cs="Segoe UI"/>
          <w:sz w:val="24"/>
          <w:szCs w:val="24"/>
        </w:rPr>
        <w:t xml:space="preserve"> de </w:t>
      </w:r>
      <w:r w:rsidR="009E0089">
        <w:rPr>
          <w:rFonts w:ascii="Segoe UI" w:hAnsi="Segoe UI" w:cs="Segoe UI"/>
          <w:sz w:val="24"/>
          <w:szCs w:val="24"/>
        </w:rPr>
        <w:t>jul</w:t>
      </w:r>
      <w:r w:rsidR="0078320E">
        <w:rPr>
          <w:rFonts w:ascii="Segoe UI" w:hAnsi="Segoe UI" w:cs="Segoe UI"/>
          <w:sz w:val="24"/>
          <w:szCs w:val="24"/>
        </w:rPr>
        <w:t>io</w:t>
      </w:r>
      <w:r w:rsidR="00FA687D" w:rsidRPr="00BB167C">
        <w:rPr>
          <w:rFonts w:ascii="Segoe UI" w:hAnsi="Segoe UI" w:cs="Segoe UI"/>
          <w:sz w:val="24"/>
          <w:szCs w:val="24"/>
        </w:rPr>
        <w:t xml:space="preserve"> de 202</w:t>
      </w:r>
      <w:r w:rsidR="00BB167C">
        <w:rPr>
          <w:rFonts w:ascii="Segoe UI" w:hAnsi="Segoe UI" w:cs="Segoe UI"/>
          <w:sz w:val="24"/>
          <w:szCs w:val="24"/>
        </w:rPr>
        <w:t>1</w:t>
      </w:r>
    </w:p>
    <w:p w:rsidR="00B359D3" w:rsidRPr="00BB167C" w:rsidRDefault="00B359D3" w:rsidP="00B359D3">
      <w:pPr>
        <w:rPr>
          <w:rFonts w:ascii="Segoe UI" w:hAnsi="Segoe UI" w:cs="Segoe UI"/>
          <w:sz w:val="24"/>
          <w:szCs w:val="24"/>
        </w:rPr>
      </w:pPr>
    </w:p>
    <w:p w:rsidR="00992B17" w:rsidRPr="001D60A9" w:rsidRDefault="00992B17" w:rsidP="001D60A9">
      <w:pPr>
        <w:pStyle w:val="Ttulo1"/>
        <w:jc w:val="center"/>
        <w:rPr>
          <w:rFonts w:ascii="Open Sans" w:hAnsi="Open Sans" w:cs="Open Sans"/>
          <w:b/>
          <w:color w:val="auto"/>
          <w:sz w:val="28"/>
        </w:rPr>
      </w:pPr>
      <w:r>
        <w:rPr>
          <w:rFonts w:ascii="Open Sans" w:hAnsi="Open Sans" w:cs="Open Sans"/>
          <w:b/>
          <w:color w:val="auto"/>
          <w:sz w:val="28"/>
        </w:rPr>
        <w:t>Información importante</w:t>
      </w:r>
    </w:p>
    <w:p w:rsidR="009D538A" w:rsidRDefault="009D538A" w:rsidP="009D538A">
      <w:pPr>
        <w:jc w:val="center"/>
        <w:rPr>
          <w:b/>
          <w:sz w:val="28"/>
        </w:rPr>
      </w:pPr>
      <w:r w:rsidRPr="002312A4">
        <w:rPr>
          <w:b/>
          <w:sz w:val="28"/>
        </w:rPr>
        <w:t>Personas con discapacidad viajarán gratis y con derecho a asiento</w:t>
      </w:r>
    </w:p>
    <w:p w:rsidR="00803AA7" w:rsidRDefault="00803AA7" w:rsidP="009D538A">
      <w:pPr>
        <w:jc w:val="center"/>
        <w:rPr>
          <w:b/>
          <w:sz w:val="28"/>
        </w:rPr>
      </w:pPr>
    </w:p>
    <w:p w:rsidR="003E7D48" w:rsidRDefault="003E7D48" w:rsidP="00803AA7">
      <w:pPr>
        <w:jc w:val="both"/>
      </w:pPr>
      <w:r>
        <w:t>A</w:t>
      </w:r>
      <w:r>
        <w:t>corde a lo establecido en el artículo 83 de la ley de Protección Integral de Personas c</w:t>
      </w:r>
      <w:r w:rsidRPr="002D6F1D">
        <w:t>on Discapacidad</w:t>
      </w:r>
      <w:r>
        <w:t xml:space="preserve"> Nº 18.651, de fecha 19 de febrero de 2010, </w:t>
      </w:r>
      <w:r>
        <w:t>se</w:t>
      </w:r>
      <w:r>
        <w:t xml:space="preserve"> establece </w:t>
      </w:r>
      <w:r>
        <w:t>que</w:t>
      </w:r>
      <w:r>
        <w:t xml:space="preserve"> las empresas concesionarias o </w:t>
      </w:r>
      <w:proofErr w:type="spellStart"/>
      <w:r>
        <w:t>permisarias</w:t>
      </w:r>
      <w:proofErr w:type="spellEnd"/>
      <w:r>
        <w:t xml:space="preserve"> de líneas nacionales de transporte colectivo de pasajeros por carretera, tanto suburbanas como interdepartamentales, estarán obligadas a realizar el traslado gratuito con derecho asiento y/o lugar reservado a personas con discapacidad.</w:t>
      </w:r>
    </w:p>
    <w:p w:rsidR="00803AA7" w:rsidRDefault="00803AA7" w:rsidP="003E7D48">
      <w:pPr>
        <w:jc w:val="both"/>
      </w:pPr>
      <w:r>
        <w:t>El Ministerio de Salud Pública (MSP) deberá determinar previamente el alcance de la discapacidad oportunamente invocada y posteriormente, una vez acreditada la misma, la empresa de transporte le expedirá un carné que lo habilite a efectuar el viaje en forma gratuita.</w:t>
      </w:r>
    </w:p>
    <w:p w:rsidR="00803AA7" w:rsidRDefault="003E7D48" w:rsidP="003E7D48">
      <w:pPr>
        <w:jc w:val="both"/>
      </w:pPr>
      <w:r>
        <w:t>L</w:t>
      </w:r>
      <w:r w:rsidR="00803AA7">
        <w:t xml:space="preserve">a Dirección Nacional de Transporte del </w:t>
      </w:r>
      <w:r>
        <w:t>Ministerio de Transporte y Obras Públicas (</w:t>
      </w:r>
      <w:r w:rsidR="00803AA7">
        <w:t>MTOP</w:t>
      </w:r>
      <w:r>
        <w:t xml:space="preserve">), </w:t>
      </w:r>
      <w:r>
        <w:t xml:space="preserve">a través de sus servicios </w:t>
      </w:r>
      <w:proofErr w:type="spellStart"/>
      <w:r>
        <w:t>inspectivos</w:t>
      </w:r>
      <w:proofErr w:type="spellEnd"/>
      <w:r>
        <w:t>, se encarga</w:t>
      </w:r>
      <w:bookmarkStart w:id="0" w:name="_GoBack"/>
      <w:bookmarkEnd w:id="0"/>
      <w:r>
        <w:t>rá del contralor del correcto uso del carné emitido</w:t>
      </w:r>
      <w:r w:rsidR="00803AA7">
        <w:t>.</w:t>
      </w:r>
    </w:p>
    <w:p w:rsidR="00803AA7" w:rsidRDefault="00B122CF" w:rsidP="003E7D48">
      <w:pPr>
        <w:jc w:val="both"/>
      </w:pPr>
      <w:r>
        <w:t xml:space="preserve">Mediante el trabajo </w:t>
      </w:r>
      <w:r>
        <w:t xml:space="preserve">conjunto </w:t>
      </w:r>
      <w:r>
        <w:t xml:space="preserve">del MTOP y MSP se llevan a cabo tareas </w:t>
      </w:r>
      <w:r w:rsidR="00803AA7">
        <w:t>a nivel interinstitucional para poner en funcionamiento efectivo</w:t>
      </w:r>
      <w:r>
        <w:t xml:space="preserve"> – a la brevedad – e</w:t>
      </w:r>
      <w:r w:rsidR="00803AA7">
        <w:t xml:space="preserve">l novel sistema aprobado, cumpliendo así con el mandato legal existente. </w:t>
      </w:r>
    </w:p>
    <w:p w:rsidR="00B122CF" w:rsidRDefault="00B122CF" w:rsidP="003E7D48">
      <w:pPr>
        <w:jc w:val="both"/>
      </w:pPr>
    </w:p>
    <w:p w:rsidR="00B359D3" w:rsidRPr="00173FFE" w:rsidRDefault="00B359D3" w:rsidP="00B359D3">
      <w:pPr>
        <w:rPr>
          <w:rFonts w:ascii="Open Sans" w:hAnsi="Open Sans" w:cs="Open Sans"/>
          <w:sz w:val="24"/>
          <w:szCs w:val="24"/>
        </w:rPr>
      </w:pPr>
    </w:p>
    <w:p w:rsidR="00E67634" w:rsidRPr="00173FFE" w:rsidRDefault="00E67634" w:rsidP="00B359D3">
      <w:pPr>
        <w:tabs>
          <w:tab w:val="left" w:pos="4060"/>
        </w:tabs>
        <w:rPr>
          <w:rFonts w:ascii="Open Sans" w:hAnsi="Open Sans" w:cs="Open Sans"/>
          <w:sz w:val="24"/>
          <w:szCs w:val="24"/>
        </w:rPr>
      </w:pPr>
    </w:p>
    <w:sectPr w:rsidR="00E67634" w:rsidRPr="00173FFE" w:rsidSect="001C69D8">
      <w:headerReference w:type="default" r:id="rId8"/>
      <w:footerReference w:type="default" r:id="rId9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9D8" w:rsidRDefault="00E339D8" w:rsidP="00E717B6">
      <w:pPr>
        <w:spacing w:after="0" w:line="240" w:lineRule="auto"/>
      </w:pPr>
      <w:r>
        <w:separator/>
      </w:r>
    </w:p>
  </w:endnote>
  <w:endnote w:type="continuationSeparator" w:id="0">
    <w:p w:rsidR="00E339D8" w:rsidRDefault="00E339D8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9D8" w:rsidRDefault="00E339D8" w:rsidP="00E717B6">
      <w:pPr>
        <w:spacing w:after="0" w:line="240" w:lineRule="auto"/>
      </w:pPr>
      <w:r>
        <w:separator/>
      </w:r>
    </w:p>
  </w:footnote>
  <w:footnote w:type="continuationSeparator" w:id="0">
    <w:p w:rsidR="00E339D8" w:rsidRDefault="00E339D8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6F05"/>
    <w:multiLevelType w:val="hybridMultilevel"/>
    <w:tmpl w:val="235848D4"/>
    <w:lvl w:ilvl="0" w:tplc="A26EF9EA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374F39"/>
    <w:multiLevelType w:val="hybridMultilevel"/>
    <w:tmpl w:val="0CBE11A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BC5811"/>
    <w:multiLevelType w:val="hybridMultilevel"/>
    <w:tmpl w:val="BED80EB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CA"/>
    <w:rsid w:val="000226CA"/>
    <w:rsid w:val="0007652C"/>
    <w:rsid w:val="000D48C7"/>
    <w:rsid w:val="0014794C"/>
    <w:rsid w:val="00170ADB"/>
    <w:rsid w:val="00173FFE"/>
    <w:rsid w:val="00192455"/>
    <w:rsid w:val="001C69D8"/>
    <w:rsid w:val="001D08C1"/>
    <w:rsid w:val="001D60A9"/>
    <w:rsid w:val="001E1B2F"/>
    <w:rsid w:val="002965D9"/>
    <w:rsid w:val="002973C9"/>
    <w:rsid w:val="003E7D48"/>
    <w:rsid w:val="004D6644"/>
    <w:rsid w:val="0057389F"/>
    <w:rsid w:val="005E23D2"/>
    <w:rsid w:val="0064573E"/>
    <w:rsid w:val="00726FB6"/>
    <w:rsid w:val="007815AD"/>
    <w:rsid w:val="0078320E"/>
    <w:rsid w:val="00803AA7"/>
    <w:rsid w:val="008C68DF"/>
    <w:rsid w:val="008F2EDA"/>
    <w:rsid w:val="00947EED"/>
    <w:rsid w:val="0096479D"/>
    <w:rsid w:val="00990525"/>
    <w:rsid w:val="00992B17"/>
    <w:rsid w:val="009D538A"/>
    <w:rsid w:val="009E0089"/>
    <w:rsid w:val="00A747FB"/>
    <w:rsid w:val="00AE4875"/>
    <w:rsid w:val="00B122CF"/>
    <w:rsid w:val="00B359D3"/>
    <w:rsid w:val="00B619ED"/>
    <w:rsid w:val="00BB167C"/>
    <w:rsid w:val="00BB42C7"/>
    <w:rsid w:val="00C15F2A"/>
    <w:rsid w:val="00C53243"/>
    <w:rsid w:val="00D90A32"/>
    <w:rsid w:val="00E32110"/>
    <w:rsid w:val="00E339D8"/>
    <w:rsid w:val="00E67634"/>
    <w:rsid w:val="00E717B6"/>
    <w:rsid w:val="00F05F0B"/>
    <w:rsid w:val="00F213F9"/>
    <w:rsid w:val="00F24EB5"/>
    <w:rsid w:val="00F44C32"/>
    <w:rsid w:val="00FA687D"/>
    <w:rsid w:val="00FB2732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A6E530-C94E-45AD-986F-83090504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226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226C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0226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73E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3811525\Downloads\Hoja%20membretada%20MTOP-%20Direcciones-%202020%20-%20Plantilla%20Word%20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EBE30-65FA-4F24-AD0E-7F06BDBC9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membretada MTOP- Direcciones- 2020 - Plantilla Word  (4)</Template>
  <TotalTime>10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MATIAS RUIZ DIAZ</dc:creator>
  <cp:keywords/>
  <dc:description/>
  <cp:lastModifiedBy>MONICA FERREIRA</cp:lastModifiedBy>
  <cp:revision>3</cp:revision>
  <cp:lastPrinted>2021-06-10T15:54:00Z</cp:lastPrinted>
  <dcterms:created xsi:type="dcterms:W3CDTF">2021-08-02T17:01:00Z</dcterms:created>
  <dcterms:modified xsi:type="dcterms:W3CDTF">2021-08-02T17:11:00Z</dcterms:modified>
</cp:coreProperties>
</file>