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73604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46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BB72F8" w:rsidRPr="007956E3" w:rsidRDefault="00204FA9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37648B">
        <w:trPr>
          <w:trHeight w:val="418"/>
        </w:trPr>
        <w:tc>
          <w:tcPr>
            <w:tcW w:w="8897" w:type="dxa"/>
          </w:tcPr>
          <w:p w:rsidR="006E54DD" w:rsidRPr="0037648B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37648B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4D2C4A" w:rsidTr="0037648B">
        <w:trPr>
          <w:trHeight w:val="412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06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24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A67D60" w:rsidRPr="0033740C" w:rsidTr="0037648B">
        <w:trPr>
          <w:trHeight w:val="388"/>
        </w:trPr>
        <w:tc>
          <w:tcPr>
            <w:tcW w:w="8897" w:type="dxa"/>
          </w:tcPr>
          <w:p w:rsidR="00A67D60" w:rsidRPr="0037648B" w:rsidRDefault="00A67D60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940B07" w:rsidRPr="004D2C4A" w:rsidTr="0037648B">
        <w:trPr>
          <w:trHeight w:val="408"/>
        </w:trPr>
        <w:tc>
          <w:tcPr>
            <w:tcW w:w="8897" w:type="dxa"/>
          </w:tcPr>
          <w:p w:rsidR="00940B0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843877" w:rsidRPr="004D2C4A" w:rsidTr="0037648B">
        <w:trPr>
          <w:trHeight w:val="414"/>
        </w:trPr>
        <w:tc>
          <w:tcPr>
            <w:tcW w:w="8897" w:type="dxa"/>
          </w:tcPr>
          <w:p w:rsidR="0084387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4D485D" w:rsidRPr="004D2C4A" w:rsidTr="0037648B">
        <w:trPr>
          <w:trHeight w:val="420"/>
        </w:trPr>
        <w:tc>
          <w:tcPr>
            <w:tcW w:w="8897" w:type="dxa"/>
          </w:tcPr>
          <w:p w:rsidR="004D485D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3D72AC" w:rsidRPr="004D2C4A" w:rsidTr="0037648B">
        <w:trPr>
          <w:trHeight w:val="399"/>
        </w:trPr>
        <w:tc>
          <w:tcPr>
            <w:tcW w:w="8897" w:type="dxa"/>
          </w:tcPr>
          <w:p w:rsidR="003D72AC" w:rsidRPr="0037648B" w:rsidRDefault="00940B07" w:rsidP="003D72AC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PROPÓSITO Y NATURALEZA DE LA OPERACIÓN:</w:t>
            </w:r>
          </w:p>
        </w:tc>
      </w:tr>
    </w:tbl>
    <w:p w:rsidR="00AD186E" w:rsidRDefault="00EF6122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5200650</wp:posOffset>
                </wp:positionH>
                <wp:positionV relativeFrom="paragraph">
                  <wp:posOffset>2867660</wp:posOffset>
                </wp:positionV>
                <wp:extent cx="371475" cy="266700"/>
                <wp:effectExtent l="13335" t="6985" r="5715" b="1206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C2C3C6" id="Rectangle 3" o:spid="_x0000_s1026" style="position:absolute;margin-left:409.5pt;margin-top:225.8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2858770</wp:posOffset>
                </wp:positionV>
                <wp:extent cx="371475" cy="266700"/>
                <wp:effectExtent l="5715" t="7620" r="13335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0CDF04" id="Rectangle 2" o:spid="_x0000_s1026" style="position:absolute;margin-left:162.15pt;margin-top:225.1pt;width:29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E16BD4">
        <w:rPr>
          <w:rFonts w:ascii="Arial Unicode MS" w:eastAsia="Arial Unicode MS" w:hAnsi="Arial Unicode MS" w:cs="Arial Unicode MS"/>
          <w:lang w:val="es-UY"/>
        </w:rPr>
        <w:t>MBRE PROPIO</w:t>
      </w:r>
      <w:r w:rsidR="00EE566B">
        <w:rPr>
          <w:rFonts w:ascii="Arial Unicode MS" w:eastAsia="Arial Unicode MS" w:hAnsi="Arial Unicode MS" w:cs="Arial Unicode MS"/>
          <w:lang w:val="es-UY"/>
        </w:rPr>
        <w:t xml:space="preserve">             </w:t>
      </w:r>
      <w:r w:rsidR="00E16BD4">
        <w:rPr>
          <w:rFonts w:ascii="Arial Unicode MS" w:eastAsia="Arial Unicode MS" w:hAnsi="Arial Unicode MS" w:cs="Arial Unicode MS"/>
          <w:lang w:val="es-UY"/>
        </w:rPr>
        <w:t xml:space="preserve">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4D2C4A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4D2C4A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4D2C4A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4D2C4A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204FA9" w:rsidRDefault="00204FA9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Pr="00A21418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lastRenderedPageBreak/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1"/>
      </w:r>
    </w:p>
    <w:p w:rsidR="006E54DD" w:rsidRDefault="00EF612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65405</wp:posOffset>
                </wp:positionV>
                <wp:extent cx="352425" cy="333375"/>
                <wp:effectExtent l="9525" t="10795" r="9525" b="825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7D8B1" id="Rectangle 9" o:spid="_x0000_s1026" style="position:absolute;margin-left:380.7pt;margin-top:5.15pt;width:27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84455</wp:posOffset>
                </wp:positionV>
                <wp:extent cx="323850" cy="295275"/>
                <wp:effectExtent l="9525" t="10795" r="9525" b="825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180B83" id="Rectangle 7" o:spid="_x0000_s1026" style="position:absolute;margin-left:290.7pt;margin-top:6.65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fvHwIAADs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"/>
            </w:pict>
          </mc:Fallback>
        </mc:AlternateContent>
      </w:r>
      <w:r w:rsidR="00357647">
        <w:rPr>
          <w:rFonts w:ascii="Arial Unicode MS" w:eastAsia="Arial Unicode MS" w:hAnsi="Arial Unicode MS" w:cs="Arial Unicode MS"/>
          <w:lang w:val="es-UY"/>
        </w:rPr>
        <w:t>Usted</w:t>
      </w:r>
      <w:r w:rsidR="006E54DD">
        <w:rPr>
          <w:rFonts w:ascii="Arial Unicode MS" w:eastAsia="Arial Unicode MS" w:hAnsi="Arial Unicode MS" w:cs="Arial Unicode MS"/>
          <w:lang w:val="es-UY"/>
        </w:rPr>
        <w:t xml:space="preserve"> es el beneficiario final de esta operación:</w:t>
      </w:r>
      <w:r w:rsidR="00A21418">
        <w:rPr>
          <w:rFonts w:ascii="Arial Unicode MS" w:eastAsia="Arial Unicode MS" w:hAnsi="Arial Unicode MS" w:cs="Arial Unicode MS"/>
          <w:lang w:val="es-UY"/>
        </w:rPr>
        <w:t xml:space="preserve">         </w:t>
      </w:r>
      <w:r w:rsidR="007B7D4F">
        <w:rPr>
          <w:rFonts w:ascii="Arial Unicode MS" w:eastAsia="Arial Unicode MS" w:hAnsi="Arial Unicode MS" w:cs="Arial Unicode MS"/>
          <w:lang w:val="es-UY"/>
        </w:rPr>
        <w:t xml:space="preserve"> </w:t>
      </w:r>
      <w:r w:rsidR="00357647">
        <w:rPr>
          <w:rFonts w:ascii="Arial Unicode MS" w:eastAsia="Arial Unicode MS" w:hAnsi="Arial Unicode MS" w:cs="Arial Unicode MS"/>
          <w:lang w:val="es-UY"/>
        </w:rPr>
        <w:t xml:space="preserve">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340469" w:rsidRDefault="007B7D4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</w:t>
      </w:r>
      <w:r w:rsidR="00340469">
        <w:rPr>
          <w:rFonts w:ascii="Arial Unicode MS" w:eastAsia="Arial Unicode MS" w:hAnsi="Arial Unicode MS" w:cs="Arial Unicode MS"/>
          <w:lang w:val="es-UY"/>
        </w:rPr>
        <w:t xml:space="preserve"> que </w:t>
      </w:r>
      <w:r>
        <w:rPr>
          <w:rFonts w:ascii="Arial Unicode MS" w:eastAsia="Arial Unicode MS" w:hAnsi="Arial Unicode MS" w:cs="Arial Unicode MS"/>
          <w:lang w:val="es-UY"/>
        </w:rPr>
        <w:t>la respuesta sea NO</w:t>
      </w:r>
      <w:r w:rsidR="00E2662C">
        <w:rPr>
          <w:rFonts w:ascii="Arial Unicode MS" w:eastAsia="Arial Unicode MS" w:hAnsi="Arial Unicode MS" w:cs="Arial Unicode MS"/>
          <w:lang w:val="es-UY"/>
        </w:rPr>
        <w:t>,</w:t>
      </w:r>
      <w:r>
        <w:rPr>
          <w:rFonts w:ascii="Arial Unicode MS" w:eastAsia="Arial Unicode MS" w:hAnsi="Arial Unicode MS" w:cs="Arial Unicode MS"/>
          <w:lang w:val="es-UY"/>
        </w:rPr>
        <w:t xml:space="preserve">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complete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4D2C4A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4D2C4A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4D2C4A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4D2C4A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B77953" w:rsidRDefault="00B77953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DF231C" w:rsidRDefault="00DF231C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AE209B" w:rsidRPr="00AE209B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lastRenderedPageBreak/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EB6B14" w:rsidRPr="00EB6B14" w:rsidRDefault="006A671F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t>5.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</w:p>
    <w:p w:rsidR="00EB6B14" w:rsidRDefault="00041925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El cliente o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 el beneficiario final de esta operación es una persona políticamente expuesta</w:t>
      </w:r>
      <w:r w:rsidR="006A671F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 w:rsidR="006A671F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B6B14" w:rsidRDefault="00EB6B14" w:rsidP="006A671F">
      <w:pPr>
        <w:rPr>
          <w:rFonts w:ascii="Arial Unicode MS" w:eastAsia="Arial Unicode MS" w:hAnsi="Arial Unicode MS" w:cs="Arial Unicode MS"/>
          <w:lang w:val="es-UY"/>
        </w:rPr>
      </w:pPr>
    </w:p>
    <w:p w:rsidR="006A671F" w:rsidRDefault="00EF6122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13335" r="9525" b="5715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22278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CWHQIAADwEAAAOAAAAZHJzL2Uyb0RvYy54bWysU8GO0zAQvSPxD5bvNG1o2N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13335" r="9525" b="571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34AB91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9S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D139A7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041925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022D37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022D37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49481C" w:rsidRDefault="00EB6B14" w:rsidP="0049481C">
      <w:pPr>
        <w:rPr>
          <w:rFonts w:ascii="Arial Unicode MS" w:eastAsia="Arial Unicode MS" w:hAnsi="Arial Unicode MS" w:cs="Arial Unicode MS"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lastRenderedPageBreak/>
        <w:t>5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3373F8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041925">
        <w:rPr>
          <w:rFonts w:ascii="Arial Unicode MS" w:eastAsia="Arial Unicode MS" w:hAnsi="Arial Unicode MS" w:cs="Arial Unicode MS"/>
          <w:lang w:val="es-UY"/>
        </w:rPr>
        <w:t>el cliente</w:t>
      </w:r>
      <w:r w:rsidR="00041925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3373F8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204FA9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3373F8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3373F8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4D2C4A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4D2C4A" w:rsidTr="00EC5B61">
        <w:tc>
          <w:tcPr>
            <w:tcW w:w="4247" w:type="dxa"/>
          </w:tcPr>
          <w:p w:rsidR="00EC5B61" w:rsidRPr="00DF231C" w:rsidRDefault="00EC5B61" w:rsidP="004B1351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4D2C4A" w:rsidTr="00EC5B61">
        <w:tc>
          <w:tcPr>
            <w:tcW w:w="4247" w:type="dxa"/>
          </w:tcPr>
          <w:p w:rsidR="00EC5B61" w:rsidRPr="00DF231C" w:rsidRDefault="00EC5B61" w:rsidP="00E84422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4B1351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4B135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4D2C4A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386A8A">
        <w:rPr>
          <w:rFonts w:ascii="Arial Unicode MS" w:eastAsia="Arial Unicode MS" w:hAnsi="Arial Unicode MS" w:cs="Arial Unicode MS"/>
          <w:lang w:val="es-UY"/>
        </w:rPr>
        <w:t xml:space="preserve">si la vinculación es con </w:t>
      </w:r>
      <w:r w:rsidR="004B51C7">
        <w:rPr>
          <w:rFonts w:ascii="Arial Unicode MS" w:eastAsia="Arial Unicode MS" w:hAnsi="Arial Unicode MS" w:cs="Arial Unicode MS"/>
          <w:lang w:val="es-UY"/>
        </w:rPr>
        <w:t xml:space="preserve">el </w:t>
      </w:r>
      <w:r w:rsidR="00386A8A">
        <w:rPr>
          <w:rFonts w:ascii="Arial Unicode MS" w:eastAsia="Arial Unicode MS" w:hAnsi="Arial Unicode MS" w:cs="Arial Unicode MS"/>
          <w:lang w:val="es-UY"/>
        </w:rPr>
        <w:t xml:space="preserve">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041925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7352E4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</w:p>
    <w:p w:rsidR="007F0001" w:rsidRPr="00DD769F" w:rsidRDefault="007F0001" w:rsidP="007F0001">
      <w:pPr>
        <w:rPr>
          <w:rFonts w:ascii="Arial Unicode MS" w:eastAsia="Arial Unicode MS" w:hAnsi="Arial Unicode MS" w:cs="Arial Unicode MS"/>
          <w:b/>
          <w:lang w:val="es-UY"/>
        </w:rPr>
      </w:pPr>
      <w:r w:rsidRPr="00DD769F">
        <w:rPr>
          <w:rFonts w:ascii="Arial Unicode MS" w:eastAsia="Arial Unicode MS" w:hAnsi="Arial Unicode MS" w:cs="Arial Unicode MS"/>
          <w:b/>
          <w:lang w:val="es-UY"/>
        </w:rPr>
        <w:t>6.- DECLARACIÓN DE REGULARIDAD FISCAL</w:t>
      </w:r>
    </w:p>
    <w:p w:rsidR="007F0001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4D2C4A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4D2C4A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4D2C4A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4D2C4A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4D2C4A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041925" w:rsidRDefault="00041925" w:rsidP="000E44E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0E44EB" w:rsidRDefault="000E44EB" w:rsidP="000E44E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0E44EB" w:rsidRDefault="000E44EB" w:rsidP="000E44E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0E44EB" w:rsidRDefault="000E44EB" w:rsidP="000E44E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lastRenderedPageBreak/>
        <w:t>Aclaración de Firma:</w:t>
      </w:r>
    </w:p>
    <w:p w:rsidR="00041925" w:rsidRDefault="00041925" w:rsidP="000E44EB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7F0001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5F6FEC">
        <w:rPr>
          <w:rFonts w:ascii="Arial Unicode MS" w:eastAsia="Arial Unicode MS" w:hAnsi="Arial Unicode MS" w:cs="Arial Unicode MS"/>
          <w:b/>
          <w:u w:val="single"/>
          <w:lang w:val="es-UY"/>
        </w:rPr>
        <w:t>CONTADOR</w:t>
      </w: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79678F" w:rsidRDefault="00C471DD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7C6338" w:rsidRDefault="007C6338" w:rsidP="004806DC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="00E84422"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</w:t>
      </w:r>
    </w:p>
    <w:p w:rsidR="00204FA9" w:rsidRDefault="00204FA9" w:rsidP="00204FA9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04FA9" w:rsidRDefault="00204FA9" w:rsidP="00204FA9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204FA9" w:rsidRPr="00590BDF" w:rsidRDefault="00204FA9" w:rsidP="00204FA9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204FA9" w:rsidRPr="004D2C4A" w:rsidTr="00BD04DD">
        <w:tc>
          <w:tcPr>
            <w:tcW w:w="4678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04FA9" w:rsidRPr="004D2C4A" w:rsidTr="00BD04DD">
        <w:tc>
          <w:tcPr>
            <w:tcW w:w="4678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04FA9" w:rsidRPr="004D2C4A" w:rsidTr="00BD04DD">
        <w:tc>
          <w:tcPr>
            <w:tcW w:w="4678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204FA9" w:rsidRDefault="00204FA9" w:rsidP="00BD04DD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204FA9" w:rsidRDefault="00204FA9" w:rsidP="00204FA9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04FA9" w:rsidRDefault="00204FA9" w:rsidP="00204FA9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04FA9" w:rsidRDefault="00204FA9" w:rsidP="00204FA9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204FA9" w:rsidRPr="00363243" w:rsidRDefault="00204FA9" w:rsidP="00204FA9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lastRenderedPageBreak/>
        <w:t>RECORDATORIO</w:t>
      </w:r>
    </w:p>
    <w:p w:rsidR="00204FA9" w:rsidRDefault="00204FA9" w:rsidP="00204FA9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toda la información obtenida en el proceso de debida diligencia intensificada, por el plazo de 5 años.</w:t>
      </w:r>
    </w:p>
    <w:p w:rsidR="00204FA9" w:rsidRPr="00C15447" w:rsidRDefault="00204FA9" w:rsidP="00204FA9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cantidad y la duración de los controles aplicados.</w:t>
      </w:r>
    </w:p>
    <w:p w:rsidR="004D2C4A" w:rsidRDefault="004D2C4A" w:rsidP="00D431A4">
      <w:pPr>
        <w:spacing w:line="276" w:lineRule="auto"/>
        <w:rPr>
          <w:lang w:val="es-UY"/>
        </w:rPr>
      </w:pPr>
    </w:p>
    <w:p w:rsidR="0092672C" w:rsidRDefault="004D2C4A" w:rsidP="00D431A4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  <w:r>
        <w:rPr>
          <w:lang w:val="es-UY"/>
        </w:rPr>
        <w:t>___________________</w:t>
      </w:r>
    </w:p>
    <w:p w:rsidR="004D2C4A" w:rsidRDefault="004D2C4A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C471DD" w:rsidRDefault="00DD23E8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DD23E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sujeto obligado de realizar previamente el correspondiente análisis de riego de la operación en la que interviene y de </w:t>
      </w:r>
      <w:r w:rsidRPr="00DD23E8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DD23E8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 w:rsidRPr="00DD23E8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CB4C1E" w:rsidRPr="0092672C" w:rsidRDefault="00CB4C1E" w:rsidP="0092672C">
      <w:pPr>
        <w:rPr>
          <w:rFonts w:ascii="Arial Unicode MS" w:eastAsia="Arial Unicode MS" w:hAnsi="Arial Unicode MS" w:cs="Arial Unicode MS"/>
          <w:lang w:val="es-UY"/>
        </w:rPr>
      </w:pPr>
    </w:p>
    <w:sectPr w:rsidR="00CB4C1E" w:rsidRPr="0092672C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D77" w:rsidRDefault="00DD2D77" w:rsidP="00C96D3D">
      <w:pPr>
        <w:spacing w:line="240" w:lineRule="auto"/>
      </w:pPr>
      <w:r>
        <w:separator/>
      </w:r>
    </w:p>
  </w:endnote>
  <w:endnote w:type="continuationSeparator" w:id="0">
    <w:p w:rsidR="00DD2D77" w:rsidRDefault="00DD2D77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DD2D77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61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D77" w:rsidRDefault="00DD2D77" w:rsidP="00C96D3D">
      <w:pPr>
        <w:spacing w:line="240" w:lineRule="auto"/>
      </w:pPr>
      <w:r>
        <w:separator/>
      </w:r>
    </w:p>
  </w:footnote>
  <w:footnote w:type="continuationSeparator" w:id="0">
    <w:p w:rsidR="00DD2D77" w:rsidRDefault="00DD2D77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79678F" w:rsidRPr="00C96D3D" w:rsidRDefault="00070117" w:rsidP="0079678F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79678F" w:rsidRPr="0079678F">
        <w:rPr>
          <w:lang w:val="es-UY"/>
        </w:rPr>
        <w:t xml:space="preserve"> </w:t>
      </w:r>
      <w:r w:rsidR="0079678F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2">
    <w:p w:rsidR="000016DC" w:rsidRPr="000016DC" w:rsidRDefault="000016DC">
      <w:pPr>
        <w:pStyle w:val="Textonotapie"/>
        <w:rPr>
          <w:lang w:val="es-UY"/>
        </w:rPr>
      </w:pPr>
      <w:r w:rsidRPr="00EF6122">
        <w:rPr>
          <w:rStyle w:val="Refdenotaalpie"/>
        </w:rPr>
        <w:footnoteRef/>
      </w:r>
      <w:r w:rsidRPr="00EF6122">
        <w:rPr>
          <w:lang w:val="es-UY"/>
        </w:rPr>
        <w:t xml:space="preserve"> </w:t>
      </w:r>
      <w:r w:rsidR="00F12415" w:rsidRPr="00EF6122">
        <w:rPr>
          <w:lang w:val="es-UY"/>
        </w:rPr>
        <w:t>A los efectos de acreditar el origen de los fondos manejados en la transacción, c</w:t>
      </w:r>
      <w:r w:rsidRPr="00EF6122">
        <w:rPr>
          <w:lang w:val="es-UY"/>
        </w:rPr>
        <w:t>onforme a lo dispuesto en el numeral 5 del literal C) del artículo 44 del Decreto 379/018, para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 w:rsidRPr="00EF6122">
        <w:rPr>
          <w:lang w:val="es-UY"/>
        </w:rPr>
        <w:t xml:space="preserve"> restantes</w:t>
      </w:r>
      <w:r w:rsidRPr="00EF6122">
        <w:rPr>
          <w:lang w:val="es-UY"/>
        </w:rPr>
        <w:t xml:space="preserve"> controles </w:t>
      </w:r>
      <w:r w:rsidR="00F12415" w:rsidRPr="00EF6122">
        <w:rPr>
          <w:lang w:val="es-UY"/>
        </w:rPr>
        <w:t xml:space="preserve">únicamente respecto del saldo de </w:t>
      </w:r>
      <w:r w:rsidRPr="00EF6122">
        <w:rPr>
          <w:lang w:val="es-UY"/>
        </w:rPr>
        <w:t>precio no cubierto por el referido crédito, si correspondiere.</w:t>
      </w:r>
    </w:p>
  </w:footnote>
  <w:footnote w:id="3">
    <w:p w:rsidR="0049481C" w:rsidRDefault="006A671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A671F">
        <w:rPr>
          <w:lang w:val="es-UY"/>
        </w:rPr>
        <w:t xml:space="preserve"> </w:t>
      </w:r>
      <w:r w:rsidR="002B7955"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</w:t>
      </w:r>
      <w:r w:rsidR="0049481C">
        <w:rPr>
          <w:lang w:val="es-UY"/>
        </w:rPr>
        <w:t xml:space="preserve">funcionarios gubernamentales, judiciales o militares de alta jerarquía, </w:t>
      </w:r>
      <w:r w:rsidR="002B7955">
        <w:rPr>
          <w:lang w:val="es-UY"/>
        </w:rPr>
        <w:t>representantes y senadores del poder leg</w:t>
      </w:r>
      <w:bookmarkStart w:id="0" w:name="_GoBack"/>
      <w:bookmarkEnd w:id="0"/>
      <w:r w:rsidR="002B7955">
        <w:rPr>
          <w:lang w:val="es-UY"/>
        </w:rPr>
        <w:t xml:space="preserve">islativo, dirigentes de jerarquía de partidos políticos, directores y altos ejecutivos de empresas estatales y otras entidades públicas. </w:t>
      </w:r>
    </w:p>
    <w:p w:rsidR="0049481C" w:rsidRDefault="002B795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</w:t>
      </w:r>
      <w:r w:rsidR="00FA6363">
        <w:rPr>
          <w:lang w:val="es-UY"/>
        </w:rPr>
        <w:t xml:space="preserve">internacional </w:t>
      </w:r>
      <w:r>
        <w:rPr>
          <w:lang w:val="es-UY"/>
        </w:rPr>
        <w:t>público, como ser: miembros de la alta gerencia, directores, subdirectores, miembros de la Junta o funcion</w:t>
      </w:r>
      <w:r w:rsidR="0049481C">
        <w:rPr>
          <w:lang w:val="es-UY"/>
        </w:rPr>
        <w:t>e</w:t>
      </w:r>
      <w:r>
        <w:rPr>
          <w:lang w:val="es-UY"/>
        </w:rPr>
        <w:t xml:space="preserve">s equivalentes. </w:t>
      </w:r>
    </w:p>
    <w:p w:rsidR="006A671F" w:rsidRPr="006A671F" w:rsidRDefault="002B795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041925" w:rsidRPr="00041925" w:rsidRDefault="0004192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D23E8" w:rsidRPr="00DD23E8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6">
    <w:p w:rsidR="00041925" w:rsidRPr="00041925" w:rsidRDefault="00041925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D23E8" w:rsidRPr="00DD23E8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3D1DC7" w:rsidRDefault="00EE566B" w:rsidP="003D1DC7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SECTOR CONTADORES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F7E827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12D91"/>
    <w:rsid w:val="00014308"/>
    <w:rsid w:val="00022D37"/>
    <w:rsid w:val="0003279D"/>
    <w:rsid w:val="00041925"/>
    <w:rsid w:val="00044E9A"/>
    <w:rsid w:val="00070117"/>
    <w:rsid w:val="000873EC"/>
    <w:rsid w:val="000B303E"/>
    <w:rsid w:val="000C12A9"/>
    <w:rsid w:val="000C53E0"/>
    <w:rsid w:val="000E44EB"/>
    <w:rsid w:val="00123F95"/>
    <w:rsid w:val="00124A76"/>
    <w:rsid w:val="00133A2E"/>
    <w:rsid w:val="00163150"/>
    <w:rsid w:val="00167C6F"/>
    <w:rsid w:val="001A5A8B"/>
    <w:rsid w:val="001C5DA3"/>
    <w:rsid w:val="001E377B"/>
    <w:rsid w:val="00200099"/>
    <w:rsid w:val="00204FA9"/>
    <w:rsid w:val="00273099"/>
    <w:rsid w:val="00277212"/>
    <w:rsid w:val="00284770"/>
    <w:rsid w:val="002B7955"/>
    <w:rsid w:val="002B79A5"/>
    <w:rsid w:val="002F591B"/>
    <w:rsid w:val="00305AFC"/>
    <w:rsid w:val="003146F7"/>
    <w:rsid w:val="00330431"/>
    <w:rsid w:val="003373F8"/>
    <w:rsid w:val="0033740C"/>
    <w:rsid w:val="00340469"/>
    <w:rsid w:val="00350EAB"/>
    <w:rsid w:val="00356922"/>
    <w:rsid w:val="00357647"/>
    <w:rsid w:val="00362063"/>
    <w:rsid w:val="00363243"/>
    <w:rsid w:val="0037648B"/>
    <w:rsid w:val="00386A8A"/>
    <w:rsid w:val="003A2972"/>
    <w:rsid w:val="003A6100"/>
    <w:rsid w:val="003B4DF6"/>
    <w:rsid w:val="003C30EE"/>
    <w:rsid w:val="003D09B3"/>
    <w:rsid w:val="003D11E4"/>
    <w:rsid w:val="003D1DC7"/>
    <w:rsid w:val="003D72AC"/>
    <w:rsid w:val="003E4654"/>
    <w:rsid w:val="003E4A5E"/>
    <w:rsid w:val="003E4B5C"/>
    <w:rsid w:val="003F2F8C"/>
    <w:rsid w:val="00442B10"/>
    <w:rsid w:val="00447773"/>
    <w:rsid w:val="00450794"/>
    <w:rsid w:val="00452F89"/>
    <w:rsid w:val="004541DE"/>
    <w:rsid w:val="00475012"/>
    <w:rsid w:val="004806DC"/>
    <w:rsid w:val="0049481C"/>
    <w:rsid w:val="004B1351"/>
    <w:rsid w:val="004B51C7"/>
    <w:rsid w:val="004C177E"/>
    <w:rsid w:val="004C5436"/>
    <w:rsid w:val="004D0931"/>
    <w:rsid w:val="004D2C4A"/>
    <w:rsid w:val="004D485D"/>
    <w:rsid w:val="00521897"/>
    <w:rsid w:val="00544D97"/>
    <w:rsid w:val="00553905"/>
    <w:rsid w:val="00571963"/>
    <w:rsid w:val="00574ADC"/>
    <w:rsid w:val="005A661C"/>
    <w:rsid w:val="005B4067"/>
    <w:rsid w:val="005C1A3C"/>
    <w:rsid w:val="005D7082"/>
    <w:rsid w:val="005F6D5C"/>
    <w:rsid w:val="005F6FEC"/>
    <w:rsid w:val="00604622"/>
    <w:rsid w:val="0062533E"/>
    <w:rsid w:val="00636333"/>
    <w:rsid w:val="006401FE"/>
    <w:rsid w:val="00673B43"/>
    <w:rsid w:val="00674F8D"/>
    <w:rsid w:val="006A2EB5"/>
    <w:rsid w:val="006A671F"/>
    <w:rsid w:val="006A7729"/>
    <w:rsid w:val="006B0738"/>
    <w:rsid w:val="006C3542"/>
    <w:rsid w:val="006D295A"/>
    <w:rsid w:val="006D4DA9"/>
    <w:rsid w:val="006E3A44"/>
    <w:rsid w:val="006E54DD"/>
    <w:rsid w:val="006F2F34"/>
    <w:rsid w:val="00725A9D"/>
    <w:rsid w:val="0072788F"/>
    <w:rsid w:val="007352E4"/>
    <w:rsid w:val="00735E47"/>
    <w:rsid w:val="00746A28"/>
    <w:rsid w:val="0075093D"/>
    <w:rsid w:val="00757875"/>
    <w:rsid w:val="00786269"/>
    <w:rsid w:val="007956E3"/>
    <w:rsid w:val="0079678F"/>
    <w:rsid w:val="00797B0C"/>
    <w:rsid w:val="007B7D4F"/>
    <w:rsid w:val="007C08E7"/>
    <w:rsid w:val="007C6338"/>
    <w:rsid w:val="007D0D15"/>
    <w:rsid w:val="007F0001"/>
    <w:rsid w:val="00843877"/>
    <w:rsid w:val="008478B0"/>
    <w:rsid w:val="0085750A"/>
    <w:rsid w:val="008A79D7"/>
    <w:rsid w:val="008C0380"/>
    <w:rsid w:val="008D25AF"/>
    <w:rsid w:val="008D2C04"/>
    <w:rsid w:val="00906922"/>
    <w:rsid w:val="00906C39"/>
    <w:rsid w:val="0092672C"/>
    <w:rsid w:val="009320F4"/>
    <w:rsid w:val="00940B07"/>
    <w:rsid w:val="0095599E"/>
    <w:rsid w:val="00966460"/>
    <w:rsid w:val="00985E1E"/>
    <w:rsid w:val="009A6646"/>
    <w:rsid w:val="009A7BA6"/>
    <w:rsid w:val="009D608C"/>
    <w:rsid w:val="009F74B6"/>
    <w:rsid w:val="00A077E9"/>
    <w:rsid w:val="00A107D7"/>
    <w:rsid w:val="00A21418"/>
    <w:rsid w:val="00A37D8D"/>
    <w:rsid w:val="00A43954"/>
    <w:rsid w:val="00A45A8C"/>
    <w:rsid w:val="00A50733"/>
    <w:rsid w:val="00A525AF"/>
    <w:rsid w:val="00A67D60"/>
    <w:rsid w:val="00AB00DE"/>
    <w:rsid w:val="00AC6B64"/>
    <w:rsid w:val="00AD186E"/>
    <w:rsid w:val="00AD39F6"/>
    <w:rsid w:val="00AE1311"/>
    <w:rsid w:val="00AE209B"/>
    <w:rsid w:val="00AE4485"/>
    <w:rsid w:val="00AF0CA0"/>
    <w:rsid w:val="00AF463C"/>
    <w:rsid w:val="00B16F14"/>
    <w:rsid w:val="00B233D5"/>
    <w:rsid w:val="00B25441"/>
    <w:rsid w:val="00B363CD"/>
    <w:rsid w:val="00B437AA"/>
    <w:rsid w:val="00B77953"/>
    <w:rsid w:val="00B867E5"/>
    <w:rsid w:val="00B91AB3"/>
    <w:rsid w:val="00BB72F8"/>
    <w:rsid w:val="00BC1E99"/>
    <w:rsid w:val="00BF2A48"/>
    <w:rsid w:val="00BF3EB9"/>
    <w:rsid w:val="00C03551"/>
    <w:rsid w:val="00C15447"/>
    <w:rsid w:val="00C17752"/>
    <w:rsid w:val="00C34AA7"/>
    <w:rsid w:val="00C40514"/>
    <w:rsid w:val="00C471DD"/>
    <w:rsid w:val="00C50DAC"/>
    <w:rsid w:val="00C772AC"/>
    <w:rsid w:val="00C96D3D"/>
    <w:rsid w:val="00CB4C1E"/>
    <w:rsid w:val="00D0372B"/>
    <w:rsid w:val="00D103A2"/>
    <w:rsid w:val="00D139A7"/>
    <w:rsid w:val="00D23971"/>
    <w:rsid w:val="00D31AAC"/>
    <w:rsid w:val="00D431A4"/>
    <w:rsid w:val="00D73604"/>
    <w:rsid w:val="00D8002F"/>
    <w:rsid w:val="00D95A86"/>
    <w:rsid w:val="00DB0E45"/>
    <w:rsid w:val="00DD23E8"/>
    <w:rsid w:val="00DD2D77"/>
    <w:rsid w:val="00DD769F"/>
    <w:rsid w:val="00DE19F0"/>
    <w:rsid w:val="00DE552D"/>
    <w:rsid w:val="00DF067F"/>
    <w:rsid w:val="00DF231C"/>
    <w:rsid w:val="00DF4130"/>
    <w:rsid w:val="00DF7FEB"/>
    <w:rsid w:val="00E16BD4"/>
    <w:rsid w:val="00E178DA"/>
    <w:rsid w:val="00E239C1"/>
    <w:rsid w:val="00E2662C"/>
    <w:rsid w:val="00E336E9"/>
    <w:rsid w:val="00E73F90"/>
    <w:rsid w:val="00E84422"/>
    <w:rsid w:val="00E87162"/>
    <w:rsid w:val="00EA43FC"/>
    <w:rsid w:val="00EB4E83"/>
    <w:rsid w:val="00EB6B14"/>
    <w:rsid w:val="00EC193F"/>
    <w:rsid w:val="00EC5B61"/>
    <w:rsid w:val="00EC7C62"/>
    <w:rsid w:val="00EE566B"/>
    <w:rsid w:val="00EF6122"/>
    <w:rsid w:val="00F059FF"/>
    <w:rsid w:val="00F12415"/>
    <w:rsid w:val="00F31ACC"/>
    <w:rsid w:val="00F3661D"/>
    <w:rsid w:val="00F62519"/>
    <w:rsid w:val="00F700E4"/>
    <w:rsid w:val="00F72B95"/>
    <w:rsid w:val="00FA6363"/>
    <w:rsid w:val="00FC50EF"/>
    <w:rsid w:val="00FE08C1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567DD4-3CB4-4193-A211-8F240BA2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92672C"/>
    <w:rPr>
      <w:b/>
      <w:bCs/>
    </w:rPr>
  </w:style>
  <w:style w:type="character" w:styleId="nfasis">
    <w:name w:val="Emphasis"/>
    <w:basedOn w:val="Fuentedeprrafopredeter"/>
    <w:uiPriority w:val="20"/>
    <w:qFormat/>
    <w:rsid w:val="009267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52665"/>
    <w:rsid w:val="00090F29"/>
    <w:rsid w:val="000E0CE8"/>
    <w:rsid w:val="001C1F09"/>
    <w:rsid w:val="002D2EFB"/>
    <w:rsid w:val="002F3990"/>
    <w:rsid w:val="00351744"/>
    <w:rsid w:val="00353696"/>
    <w:rsid w:val="003C174D"/>
    <w:rsid w:val="004B6832"/>
    <w:rsid w:val="004C6DA7"/>
    <w:rsid w:val="006A61DE"/>
    <w:rsid w:val="00740E35"/>
    <w:rsid w:val="007558D2"/>
    <w:rsid w:val="00832CDD"/>
    <w:rsid w:val="00933D10"/>
    <w:rsid w:val="0094016E"/>
    <w:rsid w:val="0094313D"/>
    <w:rsid w:val="009672F6"/>
    <w:rsid w:val="009B1784"/>
    <w:rsid w:val="009D0031"/>
    <w:rsid w:val="00A57229"/>
    <w:rsid w:val="00B324DD"/>
    <w:rsid w:val="00B607A2"/>
    <w:rsid w:val="00C105E1"/>
    <w:rsid w:val="00D716A4"/>
    <w:rsid w:val="00DB739F"/>
    <w:rsid w:val="00EC2F12"/>
    <w:rsid w:val="00EE1B89"/>
    <w:rsid w:val="00F70B6E"/>
    <w:rsid w:val="00FB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7DEB4-FDA4-4EAB-9AD5-E86B7F0B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834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CONTADORES</vt:lpstr>
    </vt:vector>
  </TitlesOfParts>
  <Company/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CONTADORES</dc:title>
  <dc:creator>lfalabella</dc:creator>
  <cp:lastModifiedBy>mariana.herrera</cp:lastModifiedBy>
  <cp:revision>2</cp:revision>
  <cp:lastPrinted>2020-04-16T16:42:00Z</cp:lastPrinted>
  <dcterms:created xsi:type="dcterms:W3CDTF">2021-09-15T19:23:00Z</dcterms:created>
  <dcterms:modified xsi:type="dcterms:W3CDTF">2021-09-15T19:23:00Z</dcterms:modified>
</cp:coreProperties>
</file>