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72" w:rsidRDefault="00820A72" w:rsidP="00820A72">
      <w:pPr>
        <w:jc w:val="center"/>
        <w:rPr>
          <w:rFonts w:asciiTheme="minorHAnsi" w:hAnsiTheme="minorHAnsi" w:cs="Arial"/>
          <w:b/>
          <w:bCs/>
          <w:szCs w:val="24"/>
        </w:rPr>
      </w:pPr>
      <w:r w:rsidRPr="00820A72">
        <w:rPr>
          <w:rFonts w:asciiTheme="minorHAnsi" w:hAnsiTheme="minorHAnsi"/>
          <w:noProof/>
          <w:szCs w:val="24"/>
          <w:lang w:val="es-UY" w:eastAsia="ko-KR"/>
        </w:rPr>
        <w:drawing>
          <wp:inline distT="0" distB="0" distL="0" distR="0">
            <wp:extent cx="5400040" cy="1697990"/>
            <wp:effectExtent l="19050" t="0" r="0" b="0"/>
            <wp:docPr id="2" name="0 Imagen" descr="LOGO_PRESDENCIA_senacl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ESDENCIA_senaclaf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DEB" w:rsidRPr="00362850" w:rsidRDefault="00B11DEB" w:rsidP="00B11DEB">
      <w:pPr>
        <w:jc w:val="center"/>
        <w:outlineLvl w:val="0"/>
        <w:rPr>
          <w:rFonts w:asciiTheme="minorHAnsi" w:hAnsiTheme="minorHAnsi" w:cs="Arial"/>
          <w:b/>
          <w:bCs/>
          <w:szCs w:val="24"/>
        </w:rPr>
      </w:pPr>
      <w:r w:rsidRPr="00064B13">
        <w:rPr>
          <w:rFonts w:asciiTheme="minorHAnsi" w:hAnsiTheme="minorHAnsi" w:cs="Arial"/>
          <w:b/>
          <w:bCs/>
          <w:szCs w:val="24"/>
        </w:rPr>
        <w:t>PROYECTOS CON PARTICIPACIÓN PÚBLICO - PRIVADA (LEY 18.786)</w:t>
      </w:r>
    </w:p>
    <w:p w:rsidR="00B11DEB" w:rsidRPr="00362850" w:rsidRDefault="00B11DEB" w:rsidP="00B11DEB">
      <w:pPr>
        <w:rPr>
          <w:rFonts w:asciiTheme="minorHAnsi" w:hAnsiTheme="minorHAnsi" w:cs="Arial"/>
          <w:b/>
          <w:bCs/>
          <w:szCs w:val="24"/>
        </w:rPr>
      </w:pPr>
    </w:p>
    <w:p w:rsidR="00B11DEB" w:rsidRPr="00362850" w:rsidRDefault="00B11DEB" w:rsidP="00B11DEB">
      <w:pPr>
        <w:jc w:val="center"/>
        <w:outlineLvl w:val="0"/>
        <w:rPr>
          <w:rFonts w:asciiTheme="minorHAnsi" w:hAnsiTheme="minorHAnsi" w:cs="Arial"/>
          <w:b/>
          <w:bCs/>
          <w:szCs w:val="24"/>
        </w:rPr>
      </w:pPr>
      <w:r w:rsidRPr="00362850">
        <w:rPr>
          <w:rFonts w:asciiTheme="minorHAnsi" w:hAnsiTheme="minorHAnsi" w:cs="Arial"/>
          <w:b/>
          <w:bCs/>
          <w:szCs w:val="24"/>
        </w:rPr>
        <w:t xml:space="preserve">REQUERIMIENTOS </w:t>
      </w:r>
      <w:r w:rsidRPr="00362850">
        <w:rPr>
          <w:rFonts w:asciiTheme="minorHAnsi" w:hAnsiTheme="minorHAnsi"/>
          <w:b/>
          <w:szCs w:val="24"/>
        </w:rPr>
        <w:t xml:space="preserve">DE INFORMACIÓN </w:t>
      </w:r>
      <w:r w:rsidRPr="00362850">
        <w:rPr>
          <w:rFonts w:asciiTheme="minorHAnsi" w:hAnsiTheme="minorHAnsi" w:cs="Arial"/>
          <w:b/>
          <w:bCs/>
          <w:szCs w:val="24"/>
        </w:rPr>
        <w:t>PARA LA INSCRIPCIÓN DE ENTIDADES PARTICIPANTES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p w:rsidR="00B11DEB" w:rsidRDefault="00B11DEB" w:rsidP="00B11DEB">
      <w:pPr>
        <w:pBdr>
          <w:bottom w:val="single" w:sz="4" w:space="1" w:color="auto"/>
        </w:pBdr>
        <w:jc w:val="center"/>
        <w:rPr>
          <w:rFonts w:asciiTheme="minorHAnsi" w:hAnsiTheme="minorHAnsi"/>
          <w:b/>
          <w:szCs w:val="24"/>
        </w:rPr>
      </w:pPr>
      <w:r w:rsidRPr="00362850">
        <w:rPr>
          <w:rFonts w:asciiTheme="minorHAnsi" w:hAnsiTheme="minorHAnsi"/>
          <w:b/>
          <w:szCs w:val="24"/>
        </w:rPr>
        <w:t>Información a presentar para la emisión del informe de la Secretaría Nacional para la Lucha contra el Lavado de Activos y el Financiamiento del Terrorismo</w:t>
      </w:r>
    </w:p>
    <w:p w:rsidR="00B11DEB" w:rsidRPr="00362850" w:rsidRDefault="00B11DEB" w:rsidP="00B11DEB">
      <w:pPr>
        <w:pBdr>
          <w:bottom w:val="single" w:sz="4" w:space="1" w:color="auto"/>
        </w:pBdr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20"/>
        </w:rPr>
        <w:t>(</w:t>
      </w:r>
      <w:r w:rsidRPr="00362850">
        <w:rPr>
          <w:rFonts w:asciiTheme="minorHAnsi" w:hAnsiTheme="minorHAnsi"/>
          <w:sz w:val="19"/>
          <w:szCs w:val="19"/>
        </w:rPr>
        <w:t>art.22 decreto 17/12 de 26 de enero de 2012, en la redacción dada por el decreto 261/019 de 9 de setiembre de 2019)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p w:rsidR="00B11DEB" w:rsidRPr="00362850" w:rsidRDefault="00B11DEB" w:rsidP="00B11DEB">
      <w:pPr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362850">
        <w:rPr>
          <w:rFonts w:asciiTheme="minorHAnsi" w:hAnsiTheme="minorHAnsi"/>
          <w:b/>
          <w:szCs w:val="24"/>
        </w:rPr>
        <w:t>Documentación e información a presentar con la solicitud de autorización</w:t>
      </w:r>
      <w:r>
        <w:rPr>
          <w:rFonts w:asciiTheme="minorHAnsi" w:hAnsiTheme="minorHAnsi"/>
          <w:b/>
          <w:szCs w:val="24"/>
        </w:rPr>
        <w:t xml:space="preserve"> 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p w:rsidR="00B11DEB" w:rsidRDefault="00B11DEB" w:rsidP="00B11DEB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362850">
        <w:rPr>
          <w:rFonts w:asciiTheme="minorHAnsi" w:hAnsiTheme="minorHAnsi"/>
          <w:szCs w:val="24"/>
        </w:rPr>
        <w:t>Denominación Social de la entidad participante</w:t>
      </w:r>
      <w:r>
        <w:rPr>
          <w:rFonts w:asciiTheme="minorHAnsi" w:hAnsiTheme="minorHAnsi"/>
          <w:szCs w:val="24"/>
        </w:rPr>
        <w:t>, número de RUT</w:t>
      </w:r>
      <w:r w:rsidRPr="00362850">
        <w:rPr>
          <w:rFonts w:asciiTheme="minorHAnsi" w:hAnsiTheme="minorHAnsi"/>
          <w:szCs w:val="24"/>
        </w:rPr>
        <w:t xml:space="preserve"> y Nombre de fantasía en caso que corresponda</w:t>
      </w:r>
    </w:p>
    <w:p w:rsidR="00B11DEB" w:rsidRPr="00362850" w:rsidRDefault="00B11DEB" w:rsidP="00B11DEB">
      <w:pPr>
        <w:ind w:left="720"/>
        <w:rPr>
          <w:rFonts w:asciiTheme="minorHAnsi" w:hAnsi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B11DEB" w:rsidRPr="00362850" w:rsidTr="005D3DF3">
        <w:trPr>
          <w:trHeight w:val="420"/>
        </w:trPr>
        <w:tc>
          <w:tcPr>
            <w:tcW w:w="9104" w:type="dxa"/>
            <w:shd w:val="clear" w:color="auto" w:fill="auto"/>
            <w:vAlign w:val="center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p w:rsidR="00B11DEB" w:rsidRPr="00362850" w:rsidRDefault="00B11DEB" w:rsidP="00B11DEB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362850">
        <w:rPr>
          <w:rFonts w:asciiTheme="minorHAnsi" w:hAnsiTheme="minorHAnsi"/>
          <w:szCs w:val="24"/>
        </w:rPr>
        <w:t>Domicilio</w:t>
      </w:r>
      <w:r>
        <w:rPr>
          <w:rFonts w:asciiTheme="minorHAnsi" w:hAnsiTheme="minorHAnsi"/>
          <w:szCs w:val="24"/>
        </w:rPr>
        <w:t>, teléfono, correo electrónico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B11DEB" w:rsidRPr="00362850" w:rsidTr="005D3DF3">
        <w:trPr>
          <w:trHeight w:val="478"/>
        </w:trPr>
        <w:tc>
          <w:tcPr>
            <w:tcW w:w="9104" w:type="dxa"/>
            <w:shd w:val="clear" w:color="auto" w:fill="auto"/>
            <w:vAlign w:val="center"/>
          </w:tcPr>
          <w:p w:rsidR="00B11DEB" w:rsidRDefault="00B11DEB" w:rsidP="005D3DF3">
            <w:pPr>
              <w:spacing w:line="480" w:lineRule="auto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11DEB" w:rsidRPr="00362850" w:rsidRDefault="00B11DEB" w:rsidP="00B11DEB">
      <w:pPr>
        <w:rPr>
          <w:rFonts w:asciiTheme="minorHAnsi" w:hAnsiTheme="minorHAnsi"/>
          <w:b/>
          <w:szCs w:val="24"/>
        </w:rPr>
      </w:pPr>
    </w:p>
    <w:p w:rsidR="00B11DEB" w:rsidRDefault="00B11DEB" w:rsidP="00B11DEB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362850">
        <w:rPr>
          <w:rFonts w:asciiTheme="minorHAnsi" w:hAnsiTheme="minorHAnsi"/>
          <w:szCs w:val="24"/>
        </w:rPr>
        <w:t xml:space="preserve">Testimonio notarial del estatuto social </w:t>
      </w:r>
      <w:r>
        <w:rPr>
          <w:rFonts w:asciiTheme="minorHAnsi" w:hAnsiTheme="minorHAnsi"/>
          <w:szCs w:val="24"/>
        </w:rPr>
        <w:t>o contrato social, con modificaciones posteriores si existiesen, con constancia de inscripción y agregación de publicaciones. En caso de corresponder, Declaratoria Ley 17.904, inscripta</w:t>
      </w:r>
      <w:r w:rsidR="00154CF3">
        <w:rPr>
          <w:rStyle w:val="Refdenotaalpie"/>
          <w:rFonts w:asciiTheme="minorHAnsi" w:hAnsiTheme="minorHAnsi"/>
          <w:szCs w:val="24"/>
        </w:rPr>
        <w:footnoteReference w:id="1"/>
      </w:r>
      <w:r>
        <w:rPr>
          <w:rFonts w:asciiTheme="minorHAnsi" w:hAnsiTheme="minorHAnsi"/>
          <w:szCs w:val="24"/>
        </w:rPr>
        <w:t>.</w:t>
      </w:r>
    </w:p>
    <w:p w:rsidR="00B11DEB" w:rsidRDefault="00B11DEB" w:rsidP="00B11DEB">
      <w:pPr>
        <w:rPr>
          <w:rFonts w:asciiTheme="minorHAnsi" w:hAnsiTheme="minorHAnsi"/>
          <w:szCs w:val="24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B11DEB" w:rsidRPr="00362850" w:rsidTr="005D3DF3">
        <w:trPr>
          <w:trHeight w:val="478"/>
        </w:trPr>
        <w:tc>
          <w:tcPr>
            <w:tcW w:w="9104" w:type="dxa"/>
            <w:shd w:val="clear" w:color="auto" w:fill="auto"/>
            <w:vAlign w:val="center"/>
          </w:tcPr>
          <w:p w:rsidR="00B11DEB" w:rsidRDefault="00B11DEB" w:rsidP="005D3DF3">
            <w:pPr>
              <w:rPr>
                <w:rFonts w:asciiTheme="minorHAnsi" w:hAnsiTheme="minorHAnsi"/>
                <w:szCs w:val="24"/>
              </w:rPr>
            </w:pPr>
          </w:p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</w:t>
            </w:r>
            <w:r w:rsidRPr="00362850">
              <w:rPr>
                <w:rFonts w:asciiTheme="minorHAnsi" w:hAnsiTheme="minorHAnsi"/>
                <w:szCs w:val="24"/>
              </w:rPr>
              <w:t>indicar folio</w:t>
            </w:r>
            <w:r>
              <w:rPr>
                <w:rFonts w:asciiTheme="minorHAnsi" w:hAnsiTheme="minorHAnsi"/>
                <w:szCs w:val="24"/>
              </w:rPr>
              <w:t>)</w:t>
            </w:r>
          </w:p>
        </w:tc>
      </w:tr>
    </w:tbl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p w:rsidR="00B11DEB" w:rsidRDefault="00B11DEB" w:rsidP="00B11DEB">
      <w:pPr>
        <w:rPr>
          <w:rFonts w:asciiTheme="minorHAnsi" w:hAnsiTheme="minorHAnsi"/>
          <w:szCs w:val="24"/>
        </w:rPr>
      </w:pPr>
    </w:p>
    <w:p w:rsidR="00B11DEB" w:rsidRPr="00AE00D5" w:rsidRDefault="00B11DEB" w:rsidP="00B11DEB">
      <w:pPr>
        <w:pStyle w:val="Prrafodelista"/>
        <w:numPr>
          <w:ilvl w:val="0"/>
          <w:numId w:val="8"/>
        </w:numPr>
        <w:rPr>
          <w:rFonts w:asciiTheme="minorHAnsi" w:hAnsiTheme="minorHAnsi"/>
          <w:szCs w:val="24"/>
        </w:rPr>
      </w:pPr>
      <w:r w:rsidRPr="00AE00D5">
        <w:rPr>
          <w:rFonts w:asciiTheme="minorHAnsi" w:hAnsiTheme="minorHAnsi"/>
          <w:szCs w:val="24"/>
        </w:rPr>
        <w:t xml:space="preserve">Estados contables de los últimos 3 ejercicios cerrados, debidamente firmados y con los timbres profesionales correspondientes, con dictamen de auditores externos. </w:t>
      </w:r>
    </w:p>
    <w:p w:rsidR="00B11DEB" w:rsidRPr="00AE00D5" w:rsidRDefault="00B11DEB" w:rsidP="00B11DEB">
      <w:pPr>
        <w:pStyle w:val="Prrafodelista"/>
        <w:ind w:left="720"/>
        <w:rPr>
          <w:rFonts w:asciiTheme="minorHAnsi" w:hAnsiTheme="minorHAnsi"/>
          <w:szCs w:val="24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B11DEB" w:rsidRPr="00362850" w:rsidTr="005D3DF3">
        <w:trPr>
          <w:trHeight w:val="478"/>
        </w:trPr>
        <w:tc>
          <w:tcPr>
            <w:tcW w:w="9104" w:type="dxa"/>
            <w:shd w:val="clear" w:color="auto" w:fill="auto"/>
            <w:vAlign w:val="center"/>
          </w:tcPr>
          <w:p w:rsidR="00B11DEB" w:rsidRPr="00362850" w:rsidRDefault="00B11DEB" w:rsidP="005D3DF3">
            <w:pPr>
              <w:rPr>
                <w:rFonts w:asciiTheme="minorHAnsi" w:hAnsiTheme="minorHAnsi"/>
                <w:szCs w:val="24"/>
              </w:rPr>
            </w:pPr>
            <w:r w:rsidRPr="00362850">
              <w:rPr>
                <w:rFonts w:asciiTheme="minorHAnsi" w:hAnsiTheme="minorHAnsi"/>
                <w:szCs w:val="24"/>
              </w:rPr>
              <w:t>(indicar folio)</w:t>
            </w:r>
          </w:p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11DEB" w:rsidRDefault="00B11DEB" w:rsidP="00B11DEB">
      <w:pPr>
        <w:rPr>
          <w:rFonts w:asciiTheme="minorHAnsi" w:hAnsiTheme="minorHAnsi"/>
          <w:szCs w:val="24"/>
        </w:rPr>
      </w:pPr>
    </w:p>
    <w:p w:rsidR="00B11DEB" w:rsidRDefault="00B11DEB" w:rsidP="00B11DEB">
      <w:pPr>
        <w:rPr>
          <w:rFonts w:asciiTheme="minorHAnsi" w:hAnsiTheme="minorHAnsi"/>
          <w:szCs w:val="24"/>
        </w:rPr>
      </w:pPr>
    </w:p>
    <w:p w:rsidR="00B11DEB" w:rsidRDefault="00B11DEB" w:rsidP="00B11DEB">
      <w:pPr>
        <w:rPr>
          <w:rFonts w:asciiTheme="minorHAnsi" w:hAnsiTheme="minorHAnsi"/>
          <w:szCs w:val="24"/>
        </w:rPr>
      </w:pPr>
    </w:p>
    <w:p w:rsidR="00B11DEB" w:rsidRDefault="00B11DEB" w:rsidP="00B11DEB">
      <w:pPr>
        <w:rPr>
          <w:rFonts w:asciiTheme="minorHAnsi" w:hAnsiTheme="minorHAnsi"/>
          <w:szCs w:val="24"/>
        </w:rPr>
      </w:pPr>
    </w:p>
    <w:p w:rsidR="00B11DEB" w:rsidRDefault="00B11DEB" w:rsidP="00B11DEB">
      <w:pPr>
        <w:rPr>
          <w:rFonts w:asciiTheme="minorHAnsi" w:hAnsiTheme="minorHAnsi"/>
          <w:szCs w:val="24"/>
        </w:rPr>
      </w:pPr>
    </w:p>
    <w:p w:rsidR="00B11DEB" w:rsidRDefault="00B11DEB" w:rsidP="00B11DEB">
      <w:pPr>
        <w:rPr>
          <w:rFonts w:asciiTheme="minorHAnsi" w:hAnsiTheme="minorHAnsi"/>
          <w:szCs w:val="24"/>
        </w:rPr>
      </w:pPr>
    </w:p>
    <w:p w:rsidR="00B11DEB" w:rsidRPr="00362850" w:rsidRDefault="00B11DEB" w:rsidP="00B11DEB">
      <w:pPr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362850">
        <w:rPr>
          <w:rFonts w:asciiTheme="minorHAnsi" w:hAnsiTheme="minorHAnsi"/>
          <w:b/>
          <w:szCs w:val="24"/>
        </w:rPr>
        <w:t>Directores y personal superior  de la entidad participante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  <w:r w:rsidRPr="00362850">
        <w:rPr>
          <w:rFonts w:asciiTheme="minorHAnsi" w:hAnsiTheme="minorHAnsi"/>
          <w:szCs w:val="24"/>
        </w:rPr>
        <w:t>5) Testimonio notarial del acta de nombramiento de directores y distribución de cargos</w:t>
      </w:r>
      <w:r>
        <w:rPr>
          <w:rFonts w:asciiTheme="minorHAnsi" w:hAnsiTheme="minorHAnsi"/>
          <w:szCs w:val="24"/>
        </w:rPr>
        <w:t>.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B11DEB" w:rsidRPr="00362850" w:rsidTr="005D3DF3">
        <w:trPr>
          <w:trHeight w:val="478"/>
        </w:trPr>
        <w:tc>
          <w:tcPr>
            <w:tcW w:w="9104" w:type="dxa"/>
            <w:shd w:val="clear" w:color="auto" w:fill="auto"/>
            <w:vAlign w:val="center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(indicar folio)</w:t>
            </w:r>
          </w:p>
        </w:tc>
      </w:tr>
    </w:tbl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Para cada Director se deberán completar los siguientes datos y adjuntar fotocopia de los respectivos documentos identificatorios: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6379"/>
      </w:tblGrid>
      <w:tr w:rsidR="00B11DEB" w:rsidRPr="00362850" w:rsidTr="005D3DF3">
        <w:trPr>
          <w:trHeight w:val="478"/>
        </w:trPr>
        <w:tc>
          <w:tcPr>
            <w:tcW w:w="2725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Nombre</w:t>
            </w:r>
          </w:p>
        </w:tc>
        <w:tc>
          <w:tcPr>
            <w:tcW w:w="6379" w:type="dxa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5D3DF3">
        <w:trPr>
          <w:trHeight w:val="428"/>
        </w:trPr>
        <w:tc>
          <w:tcPr>
            <w:tcW w:w="2725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Cargo</w:t>
            </w:r>
          </w:p>
        </w:tc>
        <w:tc>
          <w:tcPr>
            <w:tcW w:w="6379" w:type="dxa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5D3DF3">
        <w:trPr>
          <w:trHeight w:val="428"/>
        </w:trPr>
        <w:tc>
          <w:tcPr>
            <w:tcW w:w="2725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Domicilio</w:t>
            </w:r>
            <w:r>
              <w:rPr>
                <w:rFonts w:asciiTheme="minorHAnsi" w:hAnsiTheme="minorHAnsi"/>
                <w:b/>
                <w:szCs w:val="24"/>
              </w:rPr>
              <w:t>, correo electrónico, teléfono</w:t>
            </w:r>
          </w:p>
        </w:tc>
        <w:tc>
          <w:tcPr>
            <w:tcW w:w="6379" w:type="dxa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5D3DF3">
        <w:trPr>
          <w:trHeight w:val="428"/>
        </w:trPr>
        <w:tc>
          <w:tcPr>
            <w:tcW w:w="2725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Documento de identidad</w:t>
            </w:r>
          </w:p>
        </w:tc>
        <w:tc>
          <w:tcPr>
            <w:tcW w:w="6379" w:type="dxa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5D3DF3">
        <w:trPr>
          <w:trHeight w:val="497"/>
        </w:trPr>
        <w:tc>
          <w:tcPr>
            <w:tcW w:w="2725" w:type="dxa"/>
            <w:shd w:val="clear" w:color="auto" w:fill="auto"/>
            <w:vAlign w:val="center"/>
          </w:tcPr>
          <w:p w:rsidR="003A2F22" w:rsidRPr="00362850" w:rsidRDefault="00B11DEB" w:rsidP="00154C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 xml:space="preserve">Certificado de Antecedentes Judiciales o equivalente </w:t>
            </w:r>
            <w:r w:rsidR="00154CF3">
              <w:rPr>
                <w:rStyle w:val="Refdenotaalpie"/>
                <w:rFonts w:asciiTheme="minorHAnsi" w:hAnsiTheme="minorHAnsi"/>
                <w:b/>
                <w:szCs w:val="24"/>
              </w:rPr>
              <w:footnoteReference w:id="2"/>
            </w:r>
          </w:p>
        </w:tc>
        <w:tc>
          <w:tcPr>
            <w:tcW w:w="6379" w:type="dxa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szCs w:val="24"/>
              </w:rPr>
              <w:t>(indicar folio)</w:t>
            </w:r>
          </w:p>
        </w:tc>
      </w:tr>
    </w:tbl>
    <w:p w:rsidR="00B11DEB" w:rsidRDefault="00B11DEB" w:rsidP="00B11DEB">
      <w:pPr>
        <w:rPr>
          <w:rFonts w:asciiTheme="minorHAnsi" w:hAnsiTheme="minorHAnsi"/>
          <w:szCs w:val="24"/>
        </w:rPr>
      </w:pPr>
    </w:p>
    <w:p w:rsidR="00B11DEB" w:rsidRDefault="00B11DEB" w:rsidP="00B11DEB">
      <w:pPr>
        <w:rPr>
          <w:rFonts w:asciiTheme="minorHAnsi" w:hAnsiTheme="minorHAnsi"/>
          <w:szCs w:val="24"/>
        </w:rPr>
      </w:pPr>
      <w:r w:rsidRPr="00362850">
        <w:rPr>
          <w:rFonts w:asciiTheme="minorHAnsi" w:hAnsiTheme="minorHAnsi"/>
          <w:szCs w:val="24"/>
        </w:rPr>
        <w:t xml:space="preserve">6) Nómina del personal superior de la sociedad (gerente general y principales gerentes de la compañía)  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Para cada uno de ellos, se deberán completar los siguientes datos y adjuntar fotocopia de los respectivos documentos identificatorios:</w:t>
      </w:r>
    </w:p>
    <w:p w:rsidR="00B11DEB" w:rsidRDefault="00B11DEB" w:rsidP="00B11DEB">
      <w:pPr>
        <w:rPr>
          <w:rFonts w:asciiTheme="minorHAnsi" w:hAnsiTheme="minorHAnsi"/>
          <w:szCs w:val="24"/>
        </w:rPr>
      </w:pPr>
    </w:p>
    <w:tbl>
      <w:tblPr>
        <w:tblpPr w:leftFromText="141" w:rightFromText="141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6739"/>
      </w:tblGrid>
      <w:tr w:rsidR="00743902" w:rsidRPr="00362850" w:rsidTr="00743902">
        <w:trPr>
          <w:trHeight w:val="478"/>
        </w:trPr>
        <w:tc>
          <w:tcPr>
            <w:tcW w:w="2725" w:type="dxa"/>
            <w:shd w:val="clear" w:color="auto" w:fill="auto"/>
            <w:vAlign w:val="center"/>
          </w:tcPr>
          <w:p w:rsidR="00743902" w:rsidRPr="00362850" w:rsidRDefault="00743902" w:rsidP="0074390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Nombre</w:t>
            </w:r>
          </w:p>
        </w:tc>
        <w:tc>
          <w:tcPr>
            <w:tcW w:w="6739" w:type="dxa"/>
            <w:shd w:val="clear" w:color="auto" w:fill="auto"/>
          </w:tcPr>
          <w:p w:rsidR="00743902" w:rsidRPr="00362850" w:rsidRDefault="00743902" w:rsidP="0074390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743902" w:rsidRPr="00362850" w:rsidTr="00743902">
        <w:trPr>
          <w:trHeight w:val="428"/>
        </w:trPr>
        <w:tc>
          <w:tcPr>
            <w:tcW w:w="2725" w:type="dxa"/>
            <w:shd w:val="clear" w:color="auto" w:fill="auto"/>
            <w:vAlign w:val="center"/>
          </w:tcPr>
          <w:p w:rsidR="00743902" w:rsidRPr="00362850" w:rsidRDefault="00743902" w:rsidP="0074390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Cargo</w:t>
            </w:r>
          </w:p>
        </w:tc>
        <w:tc>
          <w:tcPr>
            <w:tcW w:w="6739" w:type="dxa"/>
            <w:shd w:val="clear" w:color="auto" w:fill="auto"/>
          </w:tcPr>
          <w:p w:rsidR="00743902" w:rsidRPr="00362850" w:rsidRDefault="00743902" w:rsidP="0074390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743902" w:rsidRPr="00362850" w:rsidTr="00743902">
        <w:trPr>
          <w:trHeight w:val="428"/>
        </w:trPr>
        <w:tc>
          <w:tcPr>
            <w:tcW w:w="2725" w:type="dxa"/>
            <w:shd w:val="clear" w:color="auto" w:fill="auto"/>
            <w:vAlign w:val="center"/>
          </w:tcPr>
          <w:p w:rsidR="00743902" w:rsidRPr="00362850" w:rsidRDefault="00743902" w:rsidP="0074390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Domicilio</w:t>
            </w:r>
            <w:r>
              <w:rPr>
                <w:rFonts w:asciiTheme="minorHAnsi" w:hAnsiTheme="minorHAnsi"/>
                <w:b/>
                <w:szCs w:val="24"/>
              </w:rPr>
              <w:t>, correo electrónico, teléfono</w:t>
            </w:r>
          </w:p>
        </w:tc>
        <w:tc>
          <w:tcPr>
            <w:tcW w:w="6739" w:type="dxa"/>
            <w:shd w:val="clear" w:color="auto" w:fill="auto"/>
          </w:tcPr>
          <w:p w:rsidR="00743902" w:rsidRPr="00362850" w:rsidRDefault="00743902" w:rsidP="0074390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743902" w:rsidRPr="00362850" w:rsidTr="00743902">
        <w:trPr>
          <w:trHeight w:val="497"/>
        </w:trPr>
        <w:tc>
          <w:tcPr>
            <w:tcW w:w="2725" w:type="dxa"/>
            <w:shd w:val="clear" w:color="auto" w:fill="auto"/>
            <w:vAlign w:val="center"/>
          </w:tcPr>
          <w:p w:rsidR="00743902" w:rsidRPr="00362850" w:rsidRDefault="00743902" w:rsidP="0074390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Documento de identidad</w:t>
            </w:r>
          </w:p>
        </w:tc>
        <w:tc>
          <w:tcPr>
            <w:tcW w:w="6739" w:type="dxa"/>
            <w:shd w:val="clear" w:color="auto" w:fill="auto"/>
          </w:tcPr>
          <w:p w:rsidR="00743902" w:rsidRPr="00863620" w:rsidRDefault="00743902" w:rsidP="00743902">
            <w:pPr>
              <w:rPr>
                <w:rFonts w:asciiTheme="minorHAnsi" w:hAnsiTheme="minorHAnsi"/>
                <w:szCs w:val="24"/>
              </w:rPr>
            </w:pPr>
            <w:r w:rsidRPr="00064B13">
              <w:rPr>
                <w:rFonts w:asciiTheme="minorHAnsi" w:hAnsiTheme="minorHAnsi"/>
                <w:szCs w:val="24"/>
              </w:rPr>
              <w:t>(indicar folio)</w:t>
            </w:r>
          </w:p>
        </w:tc>
      </w:tr>
      <w:tr w:rsidR="00743902" w:rsidRPr="00362850" w:rsidTr="00743902">
        <w:trPr>
          <w:trHeight w:val="497"/>
        </w:trPr>
        <w:tc>
          <w:tcPr>
            <w:tcW w:w="2725" w:type="dxa"/>
            <w:shd w:val="clear" w:color="auto" w:fill="auto"/>
            <w:vAlign w:val="center"/>
          </w:tcPr>
          <w:p w:rsidR="00743902" w:rsidRPr="00362850" w:rsidRDefault="00743902" w:rsidP="0074390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 xml:space="preserve">Certificado de Antecedentes Judiciales o equivalente </w:t>
            </w:r>
          </w:p>
        </w:tc>
        <w:tc>
          <w:tcPr>
            <w:tcW w:w="6739" w:type="dxa"/>
            <w:shd w:val="clear" w:color="auto" w:fill="auto"/>
          </w:tcPr>
          <w:p w:rsidR="00743902" w:rsidRPr="00362850" w:rsidRDefault="00743902" w:rsidP="00743902">
            <w:pPr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szCs w:val="24"/>
              </w:rPr>
              <w:t>(indicar folio)</w:t>
            </w:r>
          </w:p>
        </w:tc>
      </w:tr>
    </w:tbl>
    <w:p w:rsidR="00743902" w:rsidRDefault="00743902" w:rsidP="00B11DEB">
      <w:pPr>
        <w:rPr>
          <w:rFonts w:asciiTheme="minorHAnsi" w:hAnsiTheme="minorHAnsi"/>
          <w:szCs w:val="24"/>
        </w:rPr>
      </w:pPr>
    </w:p>
    <w:p w:rsidR="00743902" w:rsidRDefault="00743902" w:rsidP="00B11DEB">
      <w:pPr>
        <w:rPr>
          <w:rFonts w:asciiTheme="minorHAnsi" w:hAnsiTheme="minorHAnsi"/>
          <w:szCs w:val="24"/>
        </w:rPr>
      </w:pPr>
    </w:p>
    <w:p w:rsidR="00743902" w:rsidRDefault="00743902" w:rsidP="00B11DEB">
      <w:pPr>
        <w:rPr>
          <w:rFonts w:asciiTheme="minorHAnsi" w:hAnsiTheme="minorHAnsi"/>
          <w:szCs w:val="24"/>
        </w:rPr>
      </w:pPr>
    </w:p>
    <w:p w:rsidR="00743902" w:rsidRDefault="00743902" w:rsidP="00B11DEB">
      <w:pPr>
        <w:rPr>
          <w:rFonts w:asciiTheme="minorHAnsi" w:hAnsiTheme="minorHAnsi"/>
          <w:szCs w:val="24"/>
        </w:rPr>
      </w:pPr>
    </w:p>
    <w:p w:rsidR="00743902" w:rsidRDefault="00743902" w:rsidP="00B11DEB">
      <w:pPr>
        <w:rPr>
          <w:rFonts w:asciiTheme="minorHAnsi" w:hAnsiTheme="minorHAnsi"/>
          <w:szCs w:val="24"/>
        </w:rPr>
      </w:pPr>
    </w:p>
    <w:p w:rsidR="00743902" w:rsidRDefault="00743902" w:rsidP="00B11DEB">
      <w:pPr>
        <w:rPr>
          <w:rFonts w:asciiTheme="minorHAnsi" w:hAnsiTheme="minorHAnsi"/>
          <w:szCs w:val="24"/>
        </w:rPr>
      </w:pPr>
    </w:p>
    <w:p w:rsidR="00743902" w:rsidRDefault="00743902" w:rsidP="00B11DEB">
      <w:pPr>
        <w:rPr>
          <w:rFonts w:asciiTheme="minorHAnsi" w:hAnsiTheme="minorHAnsi"/>
          <w:szCs w:val="24"/>
        </w:rPr>
      </w:pPr>
    </w:p>
    <w:p w:rsidR="00743902" w:rsidRDefault="00743902" w:rsidP="00B11DEB">
      <w:pPr>
        <w:rPr>
          <w:rFonts w:asciiTheme="minorHAnsi" w:hAnsiTheme="minorHAnsi"/>
          <w:szCs w:val="24"/>
        </w:rPr>
      </w:pPr>
    </w:p>
    <w:p w:rsidR="00743902" w:rsidRPr="00362850" w:rsidRDefault="00743902" w:rsidP="00B11DEB">
      <w:pPr>
        <w:rPr>
          <w:rFonts w:asciiTheme="minorHAnsi" w:hAnsiTheme="minorHAnsi"/>
          <w:szCs w:val="24"/>
        </w:rPr>
      </w:pPr>
    </w:p>
    <w:p w:rsidR="00B11DEB" w:rsidRDefault="00B11DEB" w:rsidP="00B11DEB">
      <w:pPr>
        <w:jc w:val="center"/>
        <w:rPr>
          <w:rFonts w:asciiTheme="minorHAnsi" w:hAnsiTheme="minorHAnsi"/>
          <w:b/>
          <w:szCs w:val="24"/>
        </w:rPr>
        <w:sectPr w:rsidR="00B11DEB" w:rsidSect="009A1588">
          <w:headerReference w:type="default" r:id="rId9"/>
          <w:footnotePr>
            <w:pos w:val="beneathText"/>
          </w:footnotePr>
          <w:pgSz w:w="11907" w:h="16840" w:code="9"/>
          <w:pgMar w:top="426" w:right="1304" w:bottom="851" w:left="1304" w:header="862" w:footer="720" w:gutter="0"/>
          <w:paperSrc w:first="7" w:other="7"/>
          <w:cols w:space="720"/>
        </w:sectPr>
      </w:pPr>
    </w:p>
    <w:p w:rsidR="00B11DEB" w:rsidRDefault="00B11DEB" w:rsidP="00B11DEB">
      <w:pPr>
        <w:jc w:val="center"/>
        <w:rPr>
          <w:rFonts w:asciiTheme="minorHAnsi" w:hAnsiTheme="minorHAnsi"/>
          <w:b/>
          <w:szCs w:val="24"/>
        </w:rPr>
      </w:pPr>
    </w:p>
    <w:p w:rsidR="00B11DEB" w:rsidRPr="00362850" w:rsidRDefault="00B11DEB" w:rsidP="00B11DEB">
      <w:pPr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362850">
        <w:rPr>
          <w:rFonts w:asciiTheme="minorHAnsi" w:hAnsiTheme="minorHAnsi"/>
          <w:b/>
          <w:szCs w:val="24"/>
        </w:rPr>
        <w:t>Accionistas  y Beneficiarios finales de la entidad participante</w:t>
      </w:r>
      <w:r w:rsidRPr="00362850">
        <w:rPr>
          <w:rStyle w:val="Refdenotaalpie"/>
          <w:rFonts w:asciiTheme="minorHAnsi" w:hAnsiTheme="minorHAnsi"/>
          <w:b/>
          <w:szCs w:val="24"/>
        </w:rPr>
        <w:t xml:space="preserve"> 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  <w:r w:rsidRPr="00362850">
        <w:rPr>
          <w:rFonts w:asciiTheme="minorHAnsi" w:hAnsiTheme="minorHAnsi"/>
          <w:szCs w:val="24"/>
        </w:rPr>
        <w:t>7) Presentar un detalle de los accionistas de la entidad</w:t>
      </w:r>
      <w:r>
        <w:rPr>
          <w:rFonts w:asciiTheme="minorHAnsi" w:hAnsiTheme="minorHAnsi"/>
          <w:szCs w:val="24"/>
        </w:rPr>
        <w:t xml:space="preserve">. </w:t>
      </w:r>
      <w:r w:rsidRPr="00362850">
        <w:rPr>
          <w:rFonts w:asciiTheme="minorHAnsi" w:hAnsiTheme="minorHAnsi"/>
          <w:szCs w:val="24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567"/>
        <w:gridCol w:w="2410"/>
        <w:gridCol w:w="659"/>
        <w:gridCol w:w="2601"/>
        <w:gridCol w:w="567"/>
      </w:tblGrid>
      <w:tr w:rsidR="00B11DEB" w:rsidRPr="00362850" w:rsidTr="005D3DF3">
        <w:trPr>
          <w:trHeight w:val="478"/>
        </w:trPr>
        <w:tc>
          <w:tcPr>
            <w:tcW w:w="2583" w:type="dxa"/>
            <w:gridSpan w:val="2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 xml:space="preserve">Nombre 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5D3DF3">
        <w:trPr>
          <w:trHeight w:val="478"/>
        </w:trPr>
        <w:tc>
          <w:tcPr>
            <w:tcW w:w="2016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Accionista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Parte de la cadena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Beneficiario Final</w:t>
            </w:r>
          </w:p>
        </w:tc>
        <w:tc>
          <w:tcPr>
            <w:tcW w:w="567" w:type="dxa"/>
            <w:shd w:val="clear" w:color="auto" w:fill="auto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5D3DF3">
        <w:trPr>
          <w:trHeight w:val="478"/>
        </w:trPr>
        <w:tc>
          <w:tcPr>
            <w:tcW w:w="2583" w:type="dxa"/>
            <w:gridSpan w:val="2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Observaciones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5D3DF3">
        <w:trPr>
          <w:trHeight w:val="478"/>
        </w:trPr>
        <w:tc>
          <w:tcPr>
            <w:tcW w:w="2583" w:type="dxa"/>
            <w:gridSpan w:val="2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 xml:space="preserve">Nombre 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5D3DF3">
        <w:trPr>
          <w:trHeight w:val="478"/>
        </w:trPr>
        <w:tc>
          <w:tcPr>
            <w:tcW w:w="2016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Accionista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Parte de la cadena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Beneficiario Final</w:t>
            </w:r>
          </w:p>
        </w:tc>
        <w:tc>
          <w:tcPr>
            <w:tcW w:w="567" w:type="dxa"/>
            <w:shd w:val="clear" w:color="auto" w:fill="auto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5D3DF3">
        <w:trPr>
          <w:trHeight w:val="478"/>
        </w:trPr>
        <w:tc>
          <w:tcPr>
            <w:tcW w:w="2583" w:type="dxa"/>
            <w:gridSpan w:val="2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Observaciones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5D3DF3">
        <w:trPr>
          <w:trHeight w:val="478"/>
        </w:trPr>
        <w:tc>
          <w:tcPr>
            <w:tcW w:w="2583" w:type="dxa"/>
            <w:gridSpan w:val="2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 xml:space="preserve">Nombre 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5D3DF3">
        <w:trPr>
          <w:trHeight w:val="478"/>
        </w:trPr>
        <w:tc>
          <w:tcPr>
            <w:tcW w:w="2016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Accionista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Parte de la cadena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Beneficiario Final</w:t>
            </w:r>
          </w:p>
        </w:tc>
        <w:tc>
          <w:tcPr>
            <w:tcW w:w="567" w:type="dxa"/>
            <w:shd w:val="clear" w:color="auto" w:fill="auto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5D3DF3">
        <w:trPr>
          <w:trHeight w:val="478"/>
        </w:trPr>
        <w:tc>
          <w:tcPr>
            <w:tcW w:w="2583" w:type="dxa"/>
            <w:gridSpan w:val="2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Observaciones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5D3DF3">
        <w:trPr>
          <w:trHeight w:val="478"/>
        </w:trPr>
        <w:tc>
          <w:tcPr>
            <w:tcW w:w="2583" w:type="dxa"/>
            <w:gridSpan w:val="2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11DEB" w:rsidRDefault="00B11DEB" w:rsidP="00B11DE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B11DEB" w:rsidRPr="008F42D0" w:rsidRDefault="00B11DEB" w:rsidP="00B11DEB">
      <w:pPr>
        <w:outlineLvl w:val="0"/>
        <w:rPr>
          <w:rFonts w:asciiTheme="minorHAnsi" w:hAnsiTheme="minorHAnsi"/>
          <w:sz w:val="22"/>
          <w:szCs w:val="22"/>
        </w:rPr>
      </w:pPr>
      <w:r w:rsidRPr="008F42D0">
        <w:rPr>
          <w:rFonts w:asciiTheme="minorHAnsi" w:hAnsiTheme="minorHAnsi"/>
          <w:sz w:val="22"/>
          <w:szCs w:val="22"/>
          <w:u w:val="single"/>
        </w:rPr>
        <w:t>Información adicional</w:t>
      </w:r>
      <w:r w:rsidRPr="008F42D0">
        <w:rPr>
          <w:rFonts w:asciiTheme="minorHAnsi" w:hAnsiTheme="minorHAnsi"/>
          <w:sz w:val="22"/>
          <w:szCs w:val="22"/>
        </w:rPr>
        <w:t xml:space="preserve">: </w:t>
      </w:r>
    </w:p>
    <w:p w:rsidR="00B11DEB" w:rsidRPr="008F42D0" w:rsidRDefault="00B11DEB" w:rsidP="00B11DEB">
      <w:pPr>
        <w:rPr>
          <w:rFonts w:asciiTheme="minorHAnsi" w:hAnsiTheme="minorHAnsi"/>
          <w:sz w:val="22"/>
          <w:szCs w:val="22"/>
        </w:rPr>
      </w:pPr>
      <w:r w:rsidRPr="008F42D0">
        <w:rPr>
          <w:rFonts w:asciiTheme="minorHAnsi" w:hAnsiTheme="minorHAnsi"/>
          <w:sz w:val="22"/>
          <w:szCs w:val="22"/>
        </w:rPr>
        <w:t xml:space="preserve">Cuando se trate de sociedades anónimas uruguayas, se adjuntará en todos los casos  testimonio notarial del Formulario B presentado en el Banco Central del Uruguay (cumplimiento leyes 18.930 y 19.484. El escribano consignará también que el representante de la entidad le declaró que no se ha modificado la situación que surge del formulario. 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  <w:r w:rsidRPr="008F42D0">
        <w:rPr>
          <w:rFonts w:asciiTheme="minorHAnsi" w:hAnsiTheme="minorHAnsi"/>
          <w:sz w:val="22"/>
          <w:szCs w:val="22"/>
        </w:rPr>
        <w:t>Otras sociedades: Testimonio Notarial del Acta del Libro de Registro de Títulos nominativos, donde conste</w:t>
      </w:r>
      <w:r w:rsidR="00154CF3" w:rsidRPr="008F42D0">
        <w:rPr>
          <w:rFonts w:asciiTheme="minorHAnsi" w:hAnsiTheme="minorHAnsi"/>
          <w:sz w:val="22"/>
          <w:szCs w:val="22"/>
        </w:rPr>
        <w:t xml:space="preserve"> </w:t>
      </w:r>
      <w:r w:rsidRPr="008F42D0">
        <w:rPr>
          <w:rFonts w:asciiTheme="minorHAnsi" w:hAnsiTheme="minorHAnsi"/>
          <w:sz w:val="22"/>
          <w:szCs w:val="22"/>
        </w:rPr>
        <w:t>la nómina de accionistas o Declaración Jurada de los accionistas –certificada notarialmente- en caso de que las acciones sean al portador o certificado notarial donde conste la nómina de accionistas</w:t>
      </w:r>
      <w:r>
        <w:rPr>
          <w:rFonts w:asciiTheme="minorHAnsi" w:hAnsiTheme="minorHAnsi"/>
          <w:szCs w:val="24"/>
        </w:rPr>
        <w:t xml:space="preserve"> 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p w:rsidR="00B11DEB" w:rsidRDefault="00B11DEB" w:rsidP="00B11DEB">
      <w:pPr>
        <w:rPr>
          <w:rFonts w:asciiTheme="minorHAnsi" w:hAnsiTheme="minorHAnsi"/>
          <w:szCs w:val="24"/>
        </w:rPr>
      </w:pPr>
      <w:r w:rsidRPr="00362850">
        <w:rPr>
          <w:rFonts w:asciiTheme="minorHAnsi" w:hAnsiTheme="minorHAnsi"/>
          <w:szCs w:val="24"/>
        </w:rPr>
        <w:t xml:space="preserve">8) Se deberán </w:t>
      </w:r>
      <w:r>
        <w:rPr>
          <w:rFonts w:asciiTheme="minorHAnsi" w:hAnsiTheme="minorHAnsi"/>
          <w:szCs w:val="24"/>
        </w:rPr>
        <w:t>proporcionar los datos que a continuación se indican y adjuntar fotocopia de documento identificatorio</w:t>
      </w:r>
      <w:r w:rsidRPr="00362850">
        <w:rPr>
          <w:rFonts w:asciiTheme="minorHAnsi" w:hAnsiTheme="minorHAnsi"/>
          <w:szCs w:val="24"/>
        </w:rPr>
        <w:t xml:space="preserve"> de los accionistas</w:t>
      </w:r>
      <w:r w:rsidR="008E5A14" w:rsidRPr="008E5A14">
        <w:rPr>
          <w:rFonts w:asciiTheme="minorHAnsi" w:hAnsiTheme="minorHAnsi"/>
          <w:szCs w:val="24"/>
          <w:vertAlign w:val="superscript"/>
        </w:rPr>
        <w:t>3</w:t>
      </w:r>
      <w:r>
        <w:rPr>
          <w:rFonts w:asciiTheme="minorHAnsi" w:hAnsiTheme="minorHAnsi"/>
          <w:szCs w:val="24"/>
        </w:rPr>
        <w:t xml:space="preserve"> </w:t>
      </w:r>
      <w:r w:rsidRPr="00362850">
        <w:rPr>
          <w:rFonts w:asciiTheme="minorHAnsi" w:hAnsiTheme="minorHAnsi"/>
          <w:szCs w:val="24"/>
        </w:rPr>
        <w:t>así como las personas que ejercen efectivo control de su paquete accionario si corresponde (beneficiarios finales):</w:t>
      </w:r>
    </w:p>
    <w:p w:rsidR="00B11DEB" w:rsidRDefault="00B11DEB" w:rsidP="00B11DEB">
      <w:pPr>
        <w:rPr>
          <w:rFonts w:asciiTheme="minorHAnsi" w:hAnsiTheme="minorHAnsi"/>
          <w:szCs w:val="24"/>
        </w:rPr>
      </w:pPr>
    </w:p>
    <w:p w:rsidR="00E83B06" w:rsidRPr="00362850" w:rsidRDefault="00E83B06" w:rsidP="00E83B06">
      <w:pPr>
        <w:numPr>
          <w:ilvl w:val="0"/>
          <w:numId w:val="10"/>
        </w:numPr>
        <w:rPr>
          <w:rFonts w:asciiTheme="minorHAnsi" w:hAnsiTheme="minorHAnsi"/>
          <w:szCs w:val="24"/>
        </w:rPr>
      </w:pPr>
      <w:r w:rsidRPr="00362850">
        <w:rPr>
          <w:rFonts w:asciiTheme="minorHAnsi" w:hAnsiTheme="minorHAnsi"/>
          <w:szCs w:val="24"/>
        </w:rPr>
        <w:t>Accionista persona física / Beneficiario final</w:t>
      </w:r>
    </w:p>
    <w:p w:rsidR="00E83B06" w:rsidRPr="00362850" w:rsidRDefault="00E83B06" w:rsidP="00E83B06">
      <w:pPr>
        <w:ind w:firstLine="708"/>
        <w:rPr>
          <w:rFonts w:asciiTheme="minorHAnsi" w:hAnsi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6379"/>
      </w:tblGrid>
      <w:tr w:rsidR="00E83B06" w:rsidRPr="00362850" w:rsidTr="005D3DF3">
        <w:trPr>
          <w:trHeight w:val="478"/>
        </w:trPr>
        <w:tc>
          <w:tcPr>
            <w:tcW w:w="9104" w:type="dxa"/>
            <w:gridSpan w:val="2"/>
            <w:shd w:val="clear" w:color="auto" w:fill="auto"/>
            <w:vAlign w:val="center"/>
          </w:tcPr>
          <w:p w:rsidR="00E83B06" w:rsidRDefault="00E83B06" w:rsidP="005D3DF3">
            <w:pPr>
              <w:ind w:left="72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PERSONA FI</w:t>
            </w:r>
            <w:r w:rsidRPr="00362850">
              <w:rPr>
                <w:rFonts w:asciiTheme="minorHAnsi" w:hAnsiTheme="minorHAnsi"/>
                <w:b/>
                <w:szCs w:val="24"/>
              </w:rPr>
              <w:t>SICA</w:t>
            </w:r>
          </w:p>
        </w:tc>
      </w:tr>
      <w:tr w:rsidR="00E83B06" w:rsidRPr="00362850" w:rsidTr="005D3DF3">
        <w:trPr>
          <w:trHeight w:val="478"/>
        </w:trPr>
        <w:tc>
          <w:tcPr>
            <w:tcW w:w="2725" w:type="dxa"/>
            <w:shd w:val="clear" w:color="auto" w:fill="auto"/>
            <w:vAlign w:val="center"/>
          </w:tcPr>
          <w:p w:rsidR="00E83B06" w:rsidRPr="00362850" w:rsidRDefault="00E83B06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Nombre</w:t>
            </w:r>
          </w:p>
        </w:tc>
        <w:tc>
          <w:tcPr>
            <w:tcW w:w="6379" w:type="dxa"/>
            <w:shd w:val="clear" w:color="auto" w:fill="auto"/>
          </w:tcPr>
          <w:p w:rsidR="00E83B06" w:rsidRPr="00362850" w:rsidRDefault="00E83B06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E83B06" w:rsidRPr="00362850" w:rsidTr="005D3DF3">
        <w:trPr>
          <w:trHeight w:val="428"/>
        </w:trPr>
        <w:tc>
          <w:tcPr>
            <w:tcW w:w="2725" w:type="dxa"/>
            <w:shd w:val="clear" w:color="auto" w:fill="auto"/>
            <w:vAlign w:val="center"/>
          </w:tcPr>
          <w:p w:rsidR="00E83B06" w:rsidRPr="00362850" w:rsidRDefault="00E83B06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Domicilio</w:t>
            </w:r>
            <w:r>
              <w:rPr>
                <w:rFonts w:asciiTheme="minorHAnsi" w:hAnsiTheme="minorHAnsi"/>
                <w:b/>
                <w:szCs w:val="24"/>
              </w:rPr>
              <w:t>, teléfono, correo electrónico</w:t>
            </w:r>
          </w:p>
        </w:tc>
        <w:tc>
          <w:tcPr>
            <w:tcW w:w="6379" w:type="dxa"/>
            <w:shd w:val="clear" w:color="auto" w:fill="auto"/>
          </w:tcPr>
          <w:p w:rsidR="00E83B06" w:rsidRPr="00362850" w:rsidRDefault="00E83B06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E83B06" w:rsidRPr="00362850" w:rsidTr="005D3DF3">
        <w:trPr>
          <w:trHeight w:val="497"/>
        </w:trPr>
        <w:tc>
          <w:tcPr>
            <w:tcW w:w="2725" w:type="dxa"/>
            <w:shd w:val="clear" w:color="auto" w:fill="auto"/>
            <w:vAlign w:val="center"/>
          </w:tcPr>
          <w:p w:rsidR="00E83B06" w:rsidRPr="00362850" w:rsidRDefault="00E83B06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Documento de identidad</w:t>
            </w:r>
          </w:p>
        </w:tc>
        <w:tc>
          <w:tcPr>
            <w:tcW w:w="6379" w:type="dxa"/>
            <w:shd w:val="clear" w:color="auto" w:fill="auto"/>
          </w:tcPr>
          <w:p w:rsidR="00E83B06" w:rsidRPr="00362850" w:rsidRDefault="00E83B06" w:rsidP="005D3DF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(</w:t>
            </w:r>
            <w:r w:rsidRPr="00863620">
              <w:rPr>
                <w:rFonts w:asciiTheme="minorHAnsi" w:hAnsiTheme="minorHAnsi"/>
                <w:szCs w:val="24"/>
              </w:rPr>
              <w:t>indicar folio)</w:t>
            </w:r>
          </w:p>
        </w:tc>
      </w:tr>
      <w:tr w:rsidR="00E83B06" w:rsidRPr="00362850" w:rsidTr="005D3DF3">
        <w:trPr>
          <w:trHeight w:val="497"/>
        </w:trPr>
        <w:tc>
          <w:tcPr>
            <w:tcW w:w="2725" w:type="dxa"/>
            <w:shd w:val="clear" w:color="auto" w:fill="auto"/>
            <w:vAlign w:val="center"/>
          </w:tcPr>
          <w:p w:rsidR="00E83B06" w:rsidRPr="00362850" w:rsidRDefault="00E83B06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 xml:space="preserve">Certificado de antecedentes judiciales </w:t>
            </w:r>
          </w:p>
        </w:tc>
        <w:tc>
          <w:tcPr>
            <w:tcW w:w="6379" w:type="dxa"/>
            <w:shd w:val="clear" w:color="auto" w:fill="auto"/>
          </w:tcPr>
          <w:p w:rsidR="00E83B06" w:rsidRPr="00362850" w:rsidRDefault="00E83B06" w:rsidP="005D3DF3">
            <w:pPr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szCs w:val="24"/>
              </w:rPr>
              <w:t>(indicar folio)</w:t>
            </w:r>
          </w:p>
        </w:tc>
      </w:tr>
    </w:tbl>
    <w:p w:rsidR="00E83B06" w:rsidRDefault="00E83B06" w:rsidP="00E83B06">
      <w:pPr>
        <w:ind w:left="1440"/>
        <w:rPr>
          <w:rFonts w:asciiTheme="minorHAnsi" w:hAnsiTheme="minorHAnsi"/>
          <w:szCs w:val="24"/>
        </w:rPr>
      </w:pPr>
    </w:p>
    <w:p w:rsidR="00E83B06" w:rsidRDefault="00D82381" w:rsidP="00B11DE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es-UY" w:eastAsia="es-U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3pt;margin-top:6.55pt;width:95.25pt;height:0;z-index:251658240" o:connectortype="straight"/>
        </w:pict>
      </w:r>
    </w:p>
    <w:p w:rsidR="00E83B06" w:rsidRDefault="008E5A14" w:rsidP="00B11DE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18"/>
          <w:szCs w:val="18"/>
          <w:lang w:val="es-UY"/>
        </w:rPr>
        <w:t xml:space="preserve">3. </w:t>
      </w:r>
      <w:r w:rsidRPr="005542D1">
        <w:rPr>
          <w:rFonts w:asciiTheme="minorHAnsi" w:hAnsiTheme="minorHAnsi"/>
          <w:sz w:val="18"/>
          <w:szCs w:val="18"/>
          <w:lang w:val="es-UY"/>
        </w:rPr>
        <w:t>Se deberá completar toda la información solicitada en este punto para los accionistas cuya participación supere el 15 % del capital integrado de la entidad, en los términos del artículo 15 literal B de la ley 19.574, de 20 de diciembre de 2017.</w:t>
      </w:r>
    </w:p>
    <w:p w:rsidR="00B11DEB" w:rsidRPr="00863620" w:rsidRDefault="00B11DEB" w:rsidP="00B11DEB">
      <w:pPr>
        <w:pStyle w:val="Prrafodelista"/>
        <w:numPr>
          <w:ilvl w:val="0"/>
          <w:numId w:val="10"/>
        </w:numPr>
        <w:rPr>
          <w:rFonts w:asciiTheme="minorHAnsi" w:hAnsiTheme="minorHAnsi"/>
          <w:szCs w:val="24"/>
        </w:rPr>
      </w:pPr>
      <w:r w:rsidRPr="00863620">
        <w:rPr>
          <w:rFonts w:asciiTheme="minorHAnsi" w:hAnsiTheme="minorHAnsi"/>
          <w:szCs w:val="24"/>
        </w:rPr>
        <w:lastRenderedPageBreak/>
        <w:t>Accionista persona jurídica</w:t>
      </w:r>
    </w:p>
    <w:p w:rsidR="00B11DEB" w:rsidRDefault="00B11DEB" w:rsidP="00B11DEB">
      <w:pPr>
        <w:ind w:left="720"/>
        <w:rPr>
          <w:rFonts w:asciiTheme="minorHAnsi" w:hAnsiTheme="minorHAns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103"/>
      </w:tblGrid>
      <w:tr w:rsidR="00B11DEB" w:rsidRPr="00362850" w:rsidTr="00677DBE">
        <w:trPr>
          <w:trHeight w:val="358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B11DEB" w:rsidRPr="00AA0524" w:rsidRDefault="00B11DEB" w:rsidP="005D3DF3">
            <w:pPr>
              <w:pStyle w:val="Prrafodelista"/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PERSONA JURIDICA</w:t>
            </w:r>
          </w:p>
        </w:tc>
      </w:tr>
      <w:tr w:rsidR="00B11DEB" w:rsidRPr="00362850" w:rsidTr="00677DBE">
        <w:trPr>
          <w:trHeight w:val="478"/>
        </w:trPr>
        <w:tc>
          <w:tcPr>
            <w:tcW w:w="4253" w:type="dxa"/>
            <w:shd w:val="clear" w:color="auto" w:fill="auto"/>
            <w:vAlign w:val="center"/>
          </w:tcPr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Denominación social</w:t>
            </w:r>
          </w:p>
        </w:tc>
        <w:tc>
          <w:tcPr>
            <w:tcW w:w="5103" w:type="dxa"/>
            <w:shd w:val="clear" w:color="auto" w:fill="auto"/>
          </w:tcPr>
          <w:p w:rsidR="00B11DEB" w:rsidRPr="00AA0524" w:rsidRDefault="00B11DEB" w:rsidP="005D3D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1DEB" w:rsidRPr="00362850" w:rsidTr="00677DBE">
        <w:trPr>
          <w:trHeight w:val="428"/>
        </w:trPr>
        <w:tc>
          <w:tcPr>
            <w:tcW w:w="4253" w:type="dxa"/>
            <w:shd w:val="clear" w:color="auto" w:fill="auto"/>
            <w:vAlign w:val="center"/>
          </w:tcPr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Nombre fantasía</w:t>
            </w:r>
          </w:p>
        </w:tc>
        <w:tc>
          <w:tcPr>
            <w:tcW w:w="5103" w:type="dxa"/>
            <w:shd w:val="clear" w:color="auto" w:fill="auto"/>
          </w:tcPr>
          <w:p w:rsidR="00B11DEB" w:rsidRPr="00AA0524" w:rsidRDefault="00B11DEB" w:rsidP="005D3D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1DEB" w:rsidRPr="00362850" w:rsidTr="00677DBE">
        <w:trPr>
          <w:trHeight w:val="497"/>
        </w:trPr>
        <w:tc>
          <w:tcPr>
            <w:tcW w:w="4253" w:type="dxa"/>
            <w:shd w:val="clear" w:color="auto" w:fill="auto"/>
            <w:vAlign w:val="center"/>
          </w:tcPr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 xml:space="preserve">Domicilio, correo electrónico, teléfono </w:t>
            </w:r>
          </w:p>
        </w:tc>
        <w:tc>
          <w:tcPr>
            <w:tcW w:w="5103" w:type="dxa"/>
            <w:shd w:val="clear" w:color="auto" w:fill="auto"/>
          </w:tcPr>
          <w:p w:rsidR="00B11DEB" w:rsidRPr="00AA0524" w:rsidRDefault="00B11DEB" w:rsidP="005D3D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1DEB" w:rsidRPr="00362850" w:rsidTr="00677DBE">
        <w:trPr>
          <w:trHeight w:val="497"/>
        </w:trPr>
        <w:tc>
          <w:tcPr>
            <w:tcW w:w="4253" w:type="dxa"/>
            <w:shd w:val="clear" w:color="auto" w:fill="auto"/>
            <w:vAlign w:val="center"/>
          </w:tcPr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5103" w:type="dxa"/>
            <w:shd w:val="clear" w:color="auto" w:fill="auto"/>
          </w:tcPr>
          <w:p w:rsidR="00B11DEB" w:rsidRPr="00AA0524" w:rsidRDefault="00B11DEB" w:rsidP="005D3D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sz w:val="22"/>
                <w:szCs w:val="22"/>
              </w:rPr>
              <w:t>(indicar folio)</w:t>
            </w:r>
          </w:p>
        </w:tc>
      </w:tr>
      <w:tr w:rsidR="00B11DEB" w:rsidRPr="00362850" w:rsidTr="00677DBE">
        <w:trPr>
          <w:trHeight w:val="497"/>
        </w:trPr>
        <w:tc>
          <w:tcPr>
            <w:tcW w:w="4253" w:type="dxa"/>
            <w:shd w:val="clear" w:color="auto" w:fill="auto"/>
            <w:vAlign w:val="center"/>
          </w:tcPr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Testimonio notarial de Estatutos o  contrato social.</w:t>
            </w:r>
          </w:p>
        </w:tc>
        <w:tc>
          <w:tcPr>
            <w:tcW w:w="5103" w:type="dxa"/>
            <w:shd w:val="clear" w:color="auto" w:fill="auto"/>
          </w:tcPr>
          <w:p w:rsidR="00B11DEB" w:rsidRPr="00AA0524" w:rsidRDefault="00B11DEB" w:rsidP="005D3D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sz w:val="22"/>
                <w:szCs w:val="22"/>
              </w:rPr>
              <w:t>(indicar folio)</w:t>
            </w:r>
          </w:p>
        </w:tc>
      </w:tr>
      <w:tr w:rsidR="00B11DEB" w:rsidRPr="00362850" w:rsidTr="00677DBE">
        <w:trPr>
          <w:trHeight w:val="497"/>
        </w:trPr>
        <w:tc>
          <w:tcPr>
            <w:tcW w:w="4253" w:type="dxa"/>
            <w:shd w:val="clear" w:color="auto" w:fill="auto"/>
            <w:vAlign w:val="center"/>
          </w:tcPr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Estados contables del  último ejercicio</w:t>
            </w:r>
          </w:p>
        </w:tc>
        <w:tc>
          <w:tcPr>
            <w:tcW w:w="5103" w:type="dxa"/>
            <w:shd w:val="clear" w:color="auto" w:fill="auto"/>
          </w:tcPr>
          <w:p w:rsidR="00B11DEB" w:rsidRPr="00AA0524" w:rsidRDefault="00B11DEB" w:rsidP="005D3D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sz w:val="22"/>
                <w:szCs w:val="22"/>
              </w:rPr>
              <w:t>(indicar folio)</w:t>
            </w:r>
          </w:p>
        </w:tc>
      </w:tr>
      <w:tr w:rsidR="00B11DEB" w:rsidRPr="00362850" w:rsidTr="00677DBE">
        <w:trPr>
          <w:trHeight w:val="49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B11DEB" w:rsidRPr="00AA0524" w:rsidRDefault="00B11DEB" w:rsidP="005D3D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Identificar personal superior, directores, accionistas y beneficiarios finales (si corresponde), indicando:</w:t>
            </w:r>
          </w:p>
        </w:tc>
      </w:tr>
      <w:tr w:rsidR="00B11DEB" w:rsidRPr="00362850" w:rsidTr="00677DBE">
        <w:trPr>
          <w:trHeight w:val="478"/>
        </w:trPr>
        <w:tc>
          <w:tcPr>
            <w:tcW w:w="4253" w:type="dxa"/>
            <w:shd w:val="clear" w:color="auto" w:fill="auto"/>
          </w:tcPr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5103" w:type="dxa"/>
            <w:shd w:val="clear" w:color="auto" w:fill="auto"/>
          </w:tcPr>
          <w:p w:rsidR="00B11DEB" w:rsidRPr="00AA0524" w:rsidRDefault="00B11DEB" w:rsidP="005D3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DEB" w:rsidRPr="00362850" w:rsidTr="00677DBE">
        <w:trPr>
          <w:trHeight w:val="428"/>
        </w:trPr>
        <w:tc>
          <w:tcPr>
            <w:tcW w:w="4253" w:type="dxa"/>
            <w:shd w:val="clear" w:color="auto" w:fill="auto"/>
          </w:tcPr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Domicilio, correo electrónico, teléfono</w:t>
            </w:r>
          </w:p>
        </w:tc>
        <w:tc>
          <w:tcPr>
            <w:tcW w:w="5103" w:type="dxa"/>
            <w:shd w:val="clear" w:color="auto" w:fill="auto"/>
          </w:tcPr>
          <w:p w:rsidR="00B11DEB" w:rsidRPr="00AA0524" w:rsidRDefault="00B11DEB" w:rsidP="005D3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DEB" w:rsidRPr="00362850" w:rsidTr="00677DBE">
        <w:trPr>
          <w:trHeight w:val="497"/>
        </w:trPr>
        <w:tc>
          <w:tcPr>
            <w:tcW w:w="4253" w:type="dxa"/>
            <w:shd w:val="clear" w:color="auto" w:fill="auto"/>
          </w:tcPr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Documento de identidad</w:t>
            </w:r>
          </w:p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(adjuntar copia)</w:t>
            </w:r>
          </w:p>
        </w:tc>
        <w:tc>
          <w:tcPr>
            <w:tcW w:w="5103" w:type="dxa"/>
            <w:shd w:val="clear" w:color="auto" w:fill="auto"/>
          </w:tcPr>
          <w:p w:rsidR="00B11DEB" w:rsidRPr="00AA0524" w:rsidRDefault="00B11DEB" w:rsidP="005D3DF3">
            <w:pPr>
              <w:rPr>
                <w:rFonts w:asciiTheme="minorHAnsi" w:hAnsiTheme="minorHAnsi"/>
                <w:sz w:val="22"/>
                <w:szCs w:val="22"/>
              </w:rPr>
            </w:pPr>
            <w:r w:rsidRPr="00AA0524">
              <w:rPr>
                <w:rFonts w:asciiTheme="minorHAnsi" w:hAnsiTheme="minorHAnsi"/>
                <w:sz w:val="22"/>
                <w:szCs w:val="22"/>
              </w:rPr>
              <w:t>(indicar folio)</w:t>
            </w:r>
          </w:p>
        </w:tc>
      </w:tr>
      <w:tr w:rsidR="00B11DEB" w:rsidRPr="00362850" w:rsidTr="00677DBE">
        <w:trPr>
          <w:trHeight w:val="497"/>
        </w:trPr>
        <w:tc>
          <w:tcPr>
            <w:tcW w:w="4253" w:type="dxa"/>
            <w:shd w:val="clear" w:color="auto" w:fill="auto"/>
            <w:vAlign w:val="center"/>
          </w:tcPr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  <w:tc>
          <w:tcPr>
            <w:tcW w:w="5103" w:type="dxa"/>
            <w:shd w:val="clear" w:color="auto" w:fill="auto"/>
          </w:tcPr>
          <w:p w:rsidR="00B11DEB" w:rsidRPr="00AA0524" w:rsidRDefault="00B11DEB" w:rsidP="005D3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p w:rsidR="00B11DEB" w:rsidRPr="00C94C16" w:rsidRDefault="00B11DEB" w:rsidP="00B11DEB">
      <w:pPr>
        <w:rPr>
          <w:rFonts w:asciiTheme="minorHAnsi" w:hAnsiTheme="minorHAnsi"/>
          <w:sz w:val="16"/>
          <w:szCs w:val="16"/>
        </w:rPr>
      </w:pPr>
      <w:r w:rsidRPr="00362850">
        <w:rPr>
          <w:rFonts w:asciiTheme="minorHAnsi" w:hAnsiTheme="minorHAnsi"/>
          <w:szCs w:val="24"/>
        </w:rPr>
        <w:t>En todos los casos, deberá acreditarse la cadena de accionistas hasta llegar al sujeto de derecho que ejerce el control e identificar al beneficiario final si corresponde</w:t>
      </w:r>
      <w:r w:rsidR="00FF5733" w:rsidRPr="00FF5733">
        <w:rPr>
          <w:rFonts w:asciiTheme="minorHAnsi" w:hAnsiTheme="minorHAnsi"/>
          <w:szCs w:val="24"/>
          <w:vertAlign w:val="superscript"/>
        </w:rPr>
        <w:t>4</w:t>
      </w:r>
      <w:r w:rsidRPr="00362850">
        <w:rPr>
          <w:rFonts w:asciiTheme="minorHAnsi" w:hAnsiTheme="minorHAnsi"/>
          <w:szCs w:val="24"/>
        </w:rPr>
        <w:t xml:space="preserve">. </w:t>
      </w:r>
    </w:p>
    <w:p w:rsidR="00B11DEB" w:rsidRDefault="00B11DEB" w:rsidP="00B11DEB">
      <w:pPr>
        <w:rPr>
          <w:rFonts w:asciiTheme="minorHAnsi" w:hAnsiTheme="minorHAnsi"/>
          <w:szCs w:val="24"/>
        </w:rPr>
      </w:pP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  <w:r w:rsidRPr="00362850">
        <w:rPr>
          <w:rFonts w:asciiTheme="minorHAnsi" w:hAnsiTheme="minorHAnsi"/>
          <w:szCs w:val="24"/>
        </w:rPr>
        <w:t>9) Cuando se trate de entidades que coticen sus acciones, cuotas sociales u otros títulos de participación patrimonial en Bolsas de Valores, nacionales o internacionales, se deberá informar lo siguiente: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B11DEB" w:rsidRPr="00362850" w:rsidTr="00C1043A">
        <w:trPr>
          <w:trHeight w:val="478"/>
        </w:trPr>
        <w:tc>
          <w:tcPr>
            <w:tcW w:w="3969" w:type="dxa"/>
            <w:shd w:val="clear" w:color="auto" w:fill="auto"/>
            <w:vAlign w:val="center"/>
          </w:tcPr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Nombre de la entidad</w:t>
            </w:r>
          </w:p>
        </w:tc>
        <w:tc>
          <w:tcPr>
            <w:tcW w:w="5387" w:type="dxa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C1043A">
        <w:trPr>
          <w:trHeight w:val="428"/>
        </w:trPr>
        <w:tc>
          <w:tcPr>
            <w:tcW w:w="3969" w:type="dxa"/>
            <w:shd w:val="clear" w:color="auto" w:fill="auto"/>
            <w:vAlign w:val="center"/>
          </w:tcPr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Bolsa de Valores en la  que opera</w:t>
            </w:r>
          </w:p>
        </w:tc>
        <w:tc>
          <w:tcPr>
            <w:tcW w:w="5387" w:type="dxa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C1043A">
        <w:trPr>
          <w:trHeight w:val="497"/>
        </w:trPr>
        <w:tc>
          <w:tcPr>
            <w:tcW w:w="3969" w:type="dxa"/>
            <w:shd w:val="clear" w:color="auto" w:fill="auto"/>
            <w:vAlign w:val="center"/>
          </w:tcPr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Organismo que supervisa la actividad de la Bolsa</w:t>
            </w:r>
          </w:p>
        </w:tc>
        <w:tc>
          <w:tcPr>
            <w:tcW w:w="5387" w:type="dxa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C1043A">
        <w:trPr>
          <w:trHeight w:val="497"/>
        </w:trPr>
        <w:tc>
          <w:tcPr>
            <w:tcW w:w="3969" w:type="dxa"/>
            <w:shd w:val="clear" w:color="auto" w:fill="auto"/>
            <w:vAlign w:val="center"/>
          </w:tcPr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Porcentaje del capital integrado que cotiza</w:t>
            </w:r>
          </w:p>
        </w:tc>
        <w:tc>
          <w:tcPr>
            <w:tcW w:w="5387" w:type="dxa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B11DEB" w:rsidRPr="00362850" w:rsidTr="00C1043A">
        <w:trPr>
          <w:trHeight w:val="497"/>
        </w:trPr>
        <w:tc>
          <w:tcPr>
            <w:tcW w:w="3969" w:type="dxa"/>
            <w:shd w:val="clear" w:color="auto" w:fill="auto"/>
            <w:vAlign w:val="center"/>
          </w:tcPr>
          <w:p w:rsidR="00B11DEB" w:rsidRPr="00AA0524" w:rsidRDefault="00B11DEB" w:rsidP="005D3D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524">
              <w:rPr>
                <w:rFonts w:asciiTheme="minorHAnsi" w:hAnsiTheme="minorHAnsi"/>
                <w:b/>
                <w:sz w:val="22"/>
                <w:szCs w:val="22"/>
              </w:rPr>
              <w:t>Indicar si las acciones o títulos están a disposición inmediata para su venta o adquisición en  dicho mercado</w:t>
            </w:r>
          </w:p>
        </w:tc>
        <w:tc>
          <w:tcPr>
            <w:tcW w:w="5387" w:type="dxa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11DEB" w:rsidRDefault="00B11DEB" w:rsidP="00B11DEB">
      <w:pPr>
        <w:rPr>
          <w:rFonts w:asciiTheme="minorHAnsi" w:hAnsiTheme="minorHAnsi"/>
          <w:szCs w:val="24"/>
        </w:rPr>
      </w:pPr>
    </w:p>
    <w:p w:rsidR="00FF5733" w:rsidRPr="00362850" w:rsidRDefault="00D82381" w:rsidP="00B11DE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es-UY" w:eastAsia="es-UY"/>
        </w:rPr>
        <w:pict>
          <v:shape id="_x0000_s1027" type="#_x0000_t32" style="position:absolute;left:0;text-align:left;margin-left:6.8pt;margin-top:8.5pt;width:90pt;height:0;z-index:251659264" o:connectortype="straight"/>
        </w:pict>
      </w:r>
    </w:p>
    <w:p w:rsidR="00FF5733" w:rsidRDefault="00FF5733" w:rsidP="00FF5733">
      <w:pPr>
        <w:rPr>
          <w:rFonts w:asciiTheme="minorHAnsi" w:hAnsiTheme="minorHAnsi"/>
          <w:szCs w:val="24"/>
        </w:rPr>
      </w:pPr>
      <w:r w:rsidRPr="00CF09F5">
        <w:rPr>
          <w:rFonts w:asciiTheme="minorHAnsi" w:hAnsiTheme="minorHAnsi"/>
          <w:sz w:val="16"/>
          <w:szCs w:val="16"/>
        </w:rPr>
        <w:t>4</w:t>
      </w:r>
      <w:r>
        <w:rPr>
          <w:rStyle w:val="Refdenotaalpie"/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</w:t>
      </w:r>
      <w:r>
        <w:rPr>
          <w:rStyle w:val="Refdenotaalpie"/>
          <w:rFonts w:asciiTheme="minorHAnsi" w:hAnsiTheme="minorHAnsi"/>
          <w:sz w:val="18"/>
          <w:szCs w:val="18"/>
        </w:rPr>
        <w:t xml:space="preserve"> </w:t>
      </w:r>
      <w:r w:rsidRPr="005542D1">
        <w:rPr>
          <w:rFonts w:asciiTheme="minorHAnsi" w:hAnsiTheme="minorHAnsi" w:cs="Arial"/>
          <w:sz w:val="18"/>
          <w:szCs w:val="18"/>
        </w:rPr>
        <w:t>Según la definición del artículo 15 literal B de la ley 19.574, de 20 de diciembre de 2017, se entiende por beneficiario final a la persona física que directa o indirectamente, posea como mínimo el 15% (quince por ciento)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542D1">
        <w:rPr>
          <w:rFonts w:asciiTheme="minorHAnsi" w:hAnsiTheme="minorHAnsi" w:cs="Arial"/>
          <w:sz w:val="18"/>
          <w:szCs w:val="18"/>
        </w:rPr>
        <w:t>del capital o su equivalente, o de los derechos de voto, o que por otros medios ejerza el control final sobre una entidad, considerándose tal una persona jurídica, un fideicomiso, un fondo de inversión o cualquier otro patrimonio de afectación o estructura jurídica. Se entenderá también por beneficiario final a la persona física que aporta los fondos para realizar una operación o en cuya representación se lleva a cabo una operación</w:t>
      </w:r>
      <w:r>
        <w:rPr>
          <w:rFonts w:asciiTheme="minorHAnsi" w:hAnsiTheme="minorHAnsi" w:cs="Arial"/>
          <w:sz w:val="20"/>
        </w:rPr>
        <w:t>.</w:t>
      </w:r>
    </w:p>
    <w:p w:rsidR="00B11DEB" w:rsidRDefault="00B11DEB" w:rsidP="00FF5733">
      <w:pPr>
        <w:rPr>
          <w:rFonts w:asciiTheme="minorHAnsi" w:hAnsiTheme="minorHAnsi"/>
          <w:b/>
          <w:szCs w:val="24"/>
        </w:rPr>
      </w:pPr>
    </w:p>
    <w:p w:rsidR="00AA0524" w:rsidRDefault="00AA0524" w:rsidP="00FF5733">
      <w:pPr>
        <w:rPr>
          <w:rFonts w:asciiTheme="minorHAnsi" w:hAnsiTheme="minorHAnsi"/>
          <w:b/>
          <w:szCs w:val="24"/>
        </w:rPr>
      </w:pPr>
    </w:p>
    <w:p w:rsidR="00AA0524" w:rsidRPr="00362850" w:rsidRDefault="00AA0524" w:rsidP="00FF5733">
      <w:pPr>
        <w:rPr>
          <w:rFonts w:asciiTheme="minorHAnsi" w:hAnsiTheme="minorHAnsi"/>
          <w:b/>
          <w:szCs w:val="24"/>
        </w:rPr>
      </w:pPr>
    </w:p>
    <w:p w:rsidR="00B11DEB" w:rsidRPr="00362850" w:rsidRDefault="00B11DEB" w:rsidP="00B11DEB">
      <w:pPr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362850">
        <w:rPr>
          <w:rFonts w:asciiTheme="minorHAnsi" w:hAnsiTheme="minorHAnsi"/>
          <w:b/>
          <w:szCs w:val="24"/>
        </w:rPr>
        <w:lastRenderedPageBreak/>
        <w:t>Origen de los fondos a utilizar en el proyecto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p w:rsidR="00B11DEB" w:rsidRDefault="00B11DEB" w:rsidP="00B11DEB">
      <w:pPr>
        <w:rPr>
          <w:rFonts w:asciiTheme="minorHAnsi" w:hAnsiTheme="minorHAnsi"/>
          <w:szCs w:val="24"/>
        </w:rPr>
      </w:pPr>
      <w:r w:rsidRPr="000F092C">
        <w:rPr>
          <w:rFonts w:asciiTheme="minorHAnsi" w:hAnsiTheme="minorHAnsi"/>
          <w:szCs w:val="24"/>
        </w:rPr>
        <w:t>10)</w:t>
      </w:r>
      <w:r>
        <w:rPr>
          <w:rFonts w:asciiTheme="minorHAnsi" w:hAnsiTheme="minorHAnsi"/>
          <w:szCs w:val="24"/>
        </w:rPr>
        <w:t xml:space="preserve"> Monto a invertir en el proyecto</w:t>
      </w:r>
    </w:p>
    <w:p w:rsidR="00B11DEB" w:rsidRPr="0084503F" w:rsidRDefault="00B11DEB" w:rsidP="00B11DE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 este punto se deberá declarar el importe total de los fondos que se van a invertir en el proyecto.</w:t>
      </w:r>
    </w:p>
    <w:p w:rsidR="00B11DEB" w:rsidRDefault="00B11DEB" w:rsidP="00B11DEB">
      <w:pPr>
        <w:rPr>
          <w:rFonts w:asciiTheme="minorHAnsi" w:hAnsiTheme="minorHAnsi"/>
          <w:szCs w:val="24"/>
        </w:rPr>
      </w:pP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11) </w:t>
      </w:r>
      <w:r w:rsidRPr="00362850">
        <w:rPr>
          <w:rFonts w:asciiTheme="minorHAnsi" w:hAnsiTheme="minorHAnsi"/>
          <w:szCs w:val="24"/>
        </w:rPr>
        <w:t>Detalle del origen de los fondos a aplicar al proyecto, indicando el capital aportado por cada accionista y/o entidad que participe en la financiación</w:t>
      </w:r>
      <w:r>
        <w:rPr>
          <w:rFonts w:asciiTheme="minorHAnsi" w:hAnsiTheme="minorHAnsi"/>
          <w:szCs w:val="24"/>
        </w:rPr>
        <w:t xml:space="preserve"> y presentando documentación respaldante correspondiente, por ejemplo: si el capital aportado se encuentre en una institución bancaria, no alcanzará con adjuntar un estado de cuenta sino que deberá justificarse el origen de ese dinero; si el capital aportado se origina en un préstamo, documentación del préstamo y si corresponde, justificación del origen de los fondos de la persona física o jurídica que los proporciona. </w:t>
      </w:r>
    </w:p>
    <w:p w:rsidR="00B11DEB" w:rsidRDefault="00B11DEB" w:rsidP="00B11DEB">
      <w:pPr>
        <w:rPr>
          <w:rFonts w:asciiTheme="minorHAnsi" w:hAnsiTheme="minorHAnsi"/>
          <w:szCs w:val="24"/>
        </w:rPr>
      </w:pP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En el caso de préstamo deberá adjuntarse nota firmada por la institución u organismo  correspondiente, avalando el efectivo otorgamiento del mismo y especificando el destino del mismo y sus características precisas. </w:t>
      </w:r>
    </w:p>
    <w:p w:rsidR="00B11DEB" w:rsidRDefault="00B11DEB" w:rsidP="00B11DEB">
      <w:pPr>
        <w:rPr>
          <w:rFonts w:asciiTheme="minorHAnsi" w:hAnsiTheme="minorHAnsi"/>
          <w:szCs w:val="24"/>
        </w:rPr>
      </w:pPr>
    </w:p>
    <w:p w:rsidR="00B11DEB" w:rsidRDefault="00B11DEB" w:rsidP="00B11DEB">
      <w:pPr>
        <w:rPr>
          <w:rFonts w:asciiTheme="minorHAnsi" w:hAnsiTheme="minorHAnsi"/>
          <w:szCs w:val="24"/>
        </w:rPr>
      </w:pPr>
      <w:r w:rsidRPr="00362850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>2</w:t>
      </w:r>
      <w:r w:rsidRPr="00362850">
        <w:rPr>
          <w:rFonts w:asciiTheme="minorHAnsi" w:hAnsiTheme="minorHAnsi"/>
          <w:szCs w:val="24"/>
        </w:rPr>
        <w:t>) En cada caso, se deberá presentar una Declaración Jurada que justifique el origen legítimo de los fondos, con certificación notarial de la firma del titular,</w:t>
      </w:r>
      <w:r>
        <w:rPr>
          <w:rFonts w:asciiTheme="minorHAnsi" w:hAnsiTheme="minorHAnsi"/>
          <w:szCs w:val="24"/>
        </w:rPr>
        <w:t xml:space="preserve"> quien además declarará que es beneficiario final.</w:t>
      </w:r>
    </w:p>
    <w:p w:rsidR="00B11DEB" w:rsidRDefault="00B11DEB" w:rsidP="00B11DEB">
      <w:pPr>
        <w:rPr>
          <w:rFonts w:asciiTheme="minorHAnsi" w:hAnsiTheme="minorHAnsi"/>
          <w:szCs w:val="24"/>
        </w:rPr>
      </w:pPr>
    </w:p>
    <w:p w:rsidR="00B11DEB" w:rsidRDefault="00B11DEB" w:rsidP="00B11DEB">
      <w:pPr>
        <w:rPr>
          <w:rFonts w:asciiTheme="minorHAnsi" w:hAnsiTheme="minorHAnsi"/>
          <w:szCs w:val="24"/>
        </w:rPr>
      </w:pPr>
      <w:r w:rsidRPr="00362850">
        <w:rPr>
          <w:rFonts w:asciiTheme="minorHAnsi" w:hAnsiTheme="minorHAnsi"/>
          <w:szCs w:val="24"/>
        </w:rPr>
        <w:t xml:space="preserve">Detallar:  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6379"/>
      </w:tblGrid>
      <w:tr w:rsidR="00B11DEB" w:rsidRPr="00362850" w:rsidTr="005D3DF3">
        <w:trPr>
          <w:trHeight w:val="428"/>
        </w:trPr>
        <w:tc>
          <w:tcPr>
            <w:tcW w:w="2725" w:type="dxa"/>
            <w:shd w:val="clear" w:color="auto" w:fill="auto"/>
            <w:vAlign w:val="center"/>
          </w:tcPr>
          <w:p w:rsidR="00B11DEB" w:rsidRPr="00362850" w:rsidRDefault="00A1287E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</w:t>
            </w:r>
            <w:r w:rsidR="00B11DEB" w:rsidRPr="00362850">
              <w:rPr>
                <w:rFonts w:asciiTheme="minorHAnsi" w:hAnsiTheme="minorHAnsi"/>
                <w:b/>
                <w:szCs w:val="24"/>
              </w:rPr>
              <w:t>rigen de los fondos a aplicar al proyecto indicando capital aportado por cada accionista o entidad que participe en la financiación</w:t>
            </w:r>
          </w:p>
        </w:tc>
        <w:tc>
          <w:tcPr>
            <w:tcW w:w="6379" w:type="dxa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szCs w:val="24"/>
              </w:rPr>
              <w:t>(indicar folio)</w:t>
            </w:r>
          </w:p>
        </w:tc>
      </w:tr>
      <w:tr w:rsidR="00B11DEB" w:rsidRPr="00362850" w:rsidTr="005D3DF3">
        <w:trPr>
          <w:trHeight w:val="407"/>
        </w:trPr>
        <w:tc>
          <w:tcPr>
            <w:tcW w:w="2725" w:type="dxa"/>
            <w:shd w:val="clear" w:color="auto" w:fill="auto"/>
            <w:vAlign w:val="center"/>
          </w:tcPr>
          <w:p w:rsidR="00B11DEB" w:rsidRPr="00362850" w:rsidRDefault="00B11DEB" w:rsidP="005D3D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b/>
                <w:szCs w:val="24"/>
              </w:rPr>
              <w:t>Declaración jurada que justifique el origen legítimo de los fondos con certificación notarial con respaldo documental</w:t>
            </w:r>
          </w:p>
        </w:tc>
        <w:tc>
          <w:tcPr>
            <w:tcW w:w="6379" w:type="dxa"/>
            <w:shd w:val="clear" w:color="auto" w:fill="auto"/>
          </w:tcPr>
          <w:p w:rsidR="00B11DEB" w:rsidRPr="00362850" w:rsidRDefault="00B11DEB" w:rsidP="005D3DF3">
            <w:pPr>
              <w:rPr>
                <w:rFonts w:asciiTheme="minorHAnsi" w:hAnsiTheme="minorHAnsi"/>
                <w:b/>
                <w:szCs w:val="24"/>
              </w:rPr>
            </w:pPr>
            <w:r w:rsidRPr="00362850">
              <w:rPr>
                <w:rFonts w:asciiTheme="minorHAnsi" w:hAnsiTheme="minorHAnsi"/>
                <w:szCs w:val="24"/>
              </w:rPr>
              <w:t>(indicar folio)</w:t>
            </w:r>
          </w:p>
        </w:tc>
      </w:tr>
    </w:tbl>
    <w:p w:rsidR="00B11DEB" w:rsidRPr="00A540CB" w:rsidRDefault="00B11DEB" w:rsidP="00B11DEB">
      <w:pPr>
        <w:rPr>
          <w:rFonts w:asciiTheme="minorHAnsi" w:hAnsiTheme="minorHAnsi"/>
          <w:b/>
          <w:szCs w:val="24"/>
        </w:rPr>
      </w:pPr>
    </w:p>
    <w:p w:rsidR="00B11DEB" w:rsidRPr="00215A80" w:rsidRDefault="00B11DEB" w:rsidP="00B11DEB">
      <w:pPr>
        <w:pStyle w:val="Prrafodelista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AD0029">
        <w:rPr>
          <w:rFonts w:asciiTheme="minorHAnsi" w:hAnsiTheme="minorHAnsi"/>
          <w:b/>
        </w:rPr>
        <w:t>Compromiso de la entidad</w:t>
      </w:r>
    </w:p>
    <w:p w:rsidR="00B11DEB" w:rsidRDefault="00B11DEB" w:rsidP="00B11DEB">
      <w:pPr>
        <w:ind w:left="786"/>
        <w:rPr>
          <w:rFonts w:asciiTheme="minorHAnsi" w:hAnsiTheme="minorHAnsi"/>
          <w:b/>
        </w:rPr>
      </w:pPr>
    </w:p>
    <w:p w:rsidR="00B11DEB" w:rsidRPr="00AD0029" w:rsidRDefault="00B11DEB" w:rsidP="00B11DEB">
      <w:pPr>
        <w:rPr>
          <w:rFonts w:asciiTheme="minorHAnsi" w:hAnsiTheme="minorHAnsi"/>
          <w:szCs w:val="24"/>
        </w:rPr>
      </w:pPr>
      <w:r w:rsidRPr="00064B13">
        <w:rPr>
          <w:rFonts w:asciiTheme="minorHAnsi" w:hAnsiTheme="minorHAnsi"/>
          <w:b/>
        </w:rPr>
        <w:t>……</w:t>
      </w:r>
      <w:proofErr w:type="gramStart"/>
      <w:r w:rsidRPr="00064B13">
        <w:rPr>
          <w:rFonts w:asciiTheme="minorHAnsi" w:hAnsiTheme="minorHAnsi"/>
          <w:b/>
        </w:rPr>
        <w:t>..(</w:t>
      </w:r>
      <w:proofErr w:type="gramEnd"/>
      <w:r w:rsidRPr="00064B13">
        <w:rPr>
          <w:rFonts w:asciiTheme="minorHAnsi" w:hAnsiTheme="minorHAnsi"/>
          <w:b/>
        </w:rPr>
        <w:t xml:space="preserve">nombre de la entidad), debidamente representada por quien suscribe el presente formulario, </w:t>
      </w:r>
      <w:r>
        <w:rPr>
          <w:rFonts w:asciiTheme="minorHAnsi" w:hAnsiTheme="minorHAnsi"/>
          <w:b/>
        </w:rPr>
        <w:t xml:space="preserve">asume el compromiso formal de comunicar a la Unidad de Participación Público-Privada, del Ministerio de Economía y Finanzas, </w:t>
      </w:r>
      <w:r w:rsidRPr="00AD0029">
        <w:rPr>
          <w:rFonts w:asciiTheme="minorHAnsi" w:hAnsiTheme="minorHAnsi"/>
        </w:rPr>
        <w:t xml:space="preserve">todas las modificaciones que </w:t>
      </w:r>
      <w:r w:rsidR="00D32A31">
        <w:rPr>
          <w:rFonts w:asciiTheme="minorHAnsi" w:hAnsiTheme="minorHAnsi"/>
        </w:rPr>
        <w:t>proyecte realizar en</w:t>
      </w:r>
      <w:r w:rsidR="004A5665">
        <w:rPr>
          <w:rFonts w:asciiTheme="minorHAnsi" w:hAnsiTheme="minorHAnsi"/>
        </w:rPr>
        <w:t xml:space="preserve"> la</w:t>
      </w:r>
      <w:r w:rsidRPr="00AD0029">
        <w:rPr>
          <w:rFonts w:asciiTheme="minorHAnsi" w:hAnsiTheme="minorHAnsi"/>
        </w:rPr>
        <w:t xml:space="preserve"> composición accionaria o en la cadena de control de la compañía durante todo el perí</w:t>
      </w:r>
      <w:r w:rsidR="004A5665">
        <w:rPr>
          <w:rFonts w:asciiTheme="minorHAnsi" w:hAnsiTheme="minorHAnsi"/>
        </w:rPr>
        <w:t>odo de desarrollo del proyecto; así como también e</w:t>
      </w:r>
      <w:r w:rsidR="00D32A31">
        <w:rPr>
          <w:rFonts w:asciiTheme="minorHAnsi" w:hAnsiTheme="minorHAnsi"/>
        </w:rPr>
        <w:t xml:space="preserve">n la </w:t>
      </w:r>
      <w:r w:rsidRPr="00AD0029">
        <w:rPr>
          <w:rFonts w:asciiTheme="minorHAnsi" w:hAnsiTheme="minorHAnsi"/>
        </w:rPr>
        <w:t xml:space="preserve">fuente de financiamiento del </w:t>
      </w:r>
      <w:r w:rsidR="00897BE3">
        <w:rPr>
          <w:rFonts w:asciiTheme="minorHAnsi" w:hAnsiTheme="minorHAnsi"/>
        </w:rPr>
        <w:t>mismo</w:t>
      </w:r>
      <w:r>
        <w:rPr>
          <w:rFonts w:asciiTheme="minorHAnsi" w:hAnsiTheme="minorHAnsi"/>
        </w:rPr>
        <w:t>. Se solicita al escribano….la certificación notarial de las firmas y de la representación invocada.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p w:rsidR="00B11DEB" w:rsidRPr="00215A80" w:rsidRDefault="00B11DEB" w:rsidP="00B11DEB">
      <w:pPr>
        <w:rPr>
          <w:rFonts w:asciiTheme="minorHAnsi" w:hAnsiTheme="minorHAnsi"/>
          <w:b/>
          <w:i/>
          <w:szCs w:val="24"/>
          <w:u w:val="single"/>
        </w:rPr>
      </w:pPr>
      <w:r w:rsidRPr="00064B13">
        <w:rPr>
          <w:rFonts w:asciiTheme="minorHAnsi" w:hAnsiTheme="minorHAnsi"/>
          <w:b/>
          <w:i/>
          <w:szCs w:val="24"/>
          <w:u w:val="single"/>
        </w:rPr>
        <w:t>Nota: La SENACLAFT podrá solicitar mayor documentación o requerir las aclaraciones que entienda del caso.</w:t>
      </w:r>
    </w:p>
    <w:p w:rsidR="00B11DEB" w:rsidRPr="00362850" w:rsidRDefault="00B11DEB" w:rsidP="00B11DEB">
      <w:pPr>
        <w:rPr>
          <w:rFonts w:asciiTheme="minorHAnsi" w:hAnsiTheme="minorHAnsi"/>
          <w:szCs w:val="24"/>
        </w:rPr>
      </w:pPr>
    </w:p>
    <w:p w:rsidR="00B11DEB" w:rsidRPr="00362850" w:rsidRDefault="00B11DEB" w:rsidP="00B11DEB">
      <w:pPr>
        <w:jc w:val="right"/>
        <w:rPr>
          <w:rFonts w:asciiTheme="minorHAnsi" w:hAnsiTheme="minorHAnsi" w:cs="Arial"/>
          <w:b/>
          <w:szCs w:val="24"/>
        </w:rPr>
      </w:pPr>
    </w:p>
    <w:p w:rsidR="00B11DEB" w:rsidRPr="00362850" w:rsidRDefault="00B11DEB" w:rsidP="00B11DEB">
      <w:pPr>
        <w:rPr>
          <w:rFonts w:asciiTheme="minorHAnsi" w:hAnsiTheme="minorHAnsi" w:cs="Arial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536"/>
      </w:tblGrid>
      <w:tr w:rsidR="00B11DEB" w:rsidRPr="00362850" w:rsidTr="005D3DF3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B11DEB" w:rsidRPr="00362850" w:rsidRDefault="00B11DEB" w:rsidP="005D3DF3">
            <w:pPr>
              <w:rPr>
                <w:rFonts w:asciiTheme="minorHAnsi" w:hAnsiTheme="minorHAnsi" w:cs="Arial"/>
                <w:szCs w:val="24"/>
                <w:lang w:val="pt-BR"/>
              </w:rPr>
            </w:pPr>
            <w:r w:rsidRPr="00362850">
              <w:rPr>
                <w:rFonts w:asciiTheme="minorHAnsi" w:hAnsiTheme="minorHAnsi" w:cs="Arial"/>
                <w:szCs w:val="24"/>
                <w:lang w:val="pt-BR"/>
              </w:rPr>
              <w:t>Firma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1DEB" w:rsidRPr="00362850" w:rsidRDefault="00B11DEB" w:rsidP="005D3DF3">
            <w:pPr>
              <w:rPr>
                <w:rFonts w:asciiTheme="minorHAnsi" w:hAnsiTheme="minorHAnsi" w:cs="Arial"/>
                <w:szCs w:val="24"/>
                <w:lang w:val="pt-BR"/>
              </w:rPr>
            </w:pPr>
          </w:p>
        </w:tc>
      </w:tr>
      <w:tr w:rsidR="00B11DEB" w:rsidRPr="00362850" w:rsidTr="005D3DF3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B11DEB" w:rsidRPr="00362850" w:rsidRDefault="00B11DEB" w:rsidP="005D3DF3">
            <w:pPr>
              <w:rPr>
                <w:rFonts w:asciiTheme="minorHAnsi" w:hAnsiTheme="minorHAnsi" w:cs="Arial"/>
                <w:szCs w:val="24"/>
                <w:lang w:val="pt-BR"/>
              </w:rPr>
            </w:pPr>
            <w:proofErr w:type="spellStart"/>
            <w:r w:rsidRPr="00362850">
              <w:rPr>
                <w:rFonts w:asciiTheme="minorHAnsi" w:hAnsiTheme="minorHAnsi" w:cs="Arial"/>
                <w:szCs w:val="24"/>
                <w:lang w:val="pt-BR"/>
              </w:rPr>
              <w:t>Aclaración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B11DEB" w:rsidRPr="00362850" w:rsidRDefault="00B11DEB" w:rsidP="005D3DF3">
            <w:pPr>
              <w:rPr>
                <w:rFonts w:asciiTheme="minorHAnsi" w:hAnsiTheme="minorHAnsi" w:cs="Arial"/>
                <w:szCs w:val="24"/>
                <w:lang w:val="pt-BR"/>
              </w:rPr>
            </w:pPr>
          </w:p>
        </w:tc>
      </w:tr>
      <w:tr w:rsidR="00B11DEB" w:rsidRPr="00362850" w:rsidTr="005D3DF3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B11DEB" w:rsidRPr="00362850" w:rsidRDefault="00B11DEB" w:rsidP="005D3DF3">
            <w:pPr>
              <w:rPr>
                <w:rFonts w:asciiTheme="minorHAnsi" w:hAnsiTheme="minorHAnsi" w:cs="Arial"/>
                <w:szCs w:val="24"/>
                <w:lang w:val="pt-BR"/>
              </w:rPr>
            </w:pPr>
            <w:r w:rsidRPr="00362850">
              <w:rPr>
                <w:rFonts w:asciiTheme="minorHAnsi" w:hAnsiTheme="minorHAnsi" w:cs="Arial"/>
                <w:szCs w:val="24"/>
                <w:lang w:val="pt-BR"/>
              </w:rPr>
              <w:t>Documento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1DEB" w:rsidRPr="00362850" w:rsidRDefault="00B11DEB" w:rsidP="005D3DF3">
            <w:pPr>
              <w:rPr>
                <w:rFonts w:asciiTheme="minorHAnsi" w:hAnsiTheme="minorHAnsi" w:cs="Arial"/>
                <w:szCs w:val="24"/>
                <w:lang w:val="pt-BR"/>
              </w:rPr>
            </w:pPr>
          </w:p>
        </w:tc>
      </w:tr>
    </w:tbl>
    <w:p w:rsidR="00B11DEB" w:rsidRPr="00362850" w:rsidRDefault="00B11DEB" w:rsidP="00B11DEB">
      <w:pPr>
        <w:rPr>
          <w:rFonts w:asciiTheme="minorHAnsi" w:hAnsiTheme="minorHAnsi" w:cs="Arial"/>
          <w:szCs w:val="24"/>
          <w:lang w:val="pt-BR"/>
        </w:rPr>
      </w:pPr>
    </w:p>
    <w:p w:rsidR="00B11DEB" w:rsidRPr="00362850" w:rsidRDefault="00B11DEB" w:rsidP="00B11DEB">
      <w:pPr>
        <w:tabs>
          <w:tab w:val="left" w:pos="960"/>
        </w:tabs>
        <w:rPr>
          <w:rFonts w:asciiTheme="minorHAnsi" w:hAnsiTheme="minorHAnsi" w:cs="Arial"/>
          <w:szCs w:val="24"/>
          <w:lang w:val="pt-BR"/>
        </w:rPr>
      </w:pPr>
      <w:r w:rsidRPr="00362850">
        <w:rPr>
          <w:rFonts w:asciiTheme="minorHAnsi" w:hAnsiTheme="minorHAnsi" w:cs="Arial"/>
          <w:szCs w:val="24"/>
          <w:lang w:val="pt-BR"/>
        </w:rPr>
        <w:tab/>
      </w:r>
    </w:p>
    <w:p w:rsidR="00B11DEB" w:rsidRPr="00362850" w:rsidRDefault="00D32A31" w:rsidP="00B11DEB">
      <w:pPr>
        <w:outlineLvl w:val="0"/>
        <w:rPr>
          <w:rFonts w:asciiTheme="minorHAnsi" w:hAnsiTheme="minorHAnsi" w:cs="Arial"/>
          <w:szCs w:val="24"/>
          <w:lang w:val="pt-BR"/>
        </w:rPr>
      </w:pPr>
      <w:r>
        <w:rPr>
          <w:rFonts w:asciiTheme="minorHAnsi" w:hAnsiTheme="minorHAnsi" w:cs="Arial"/>
          <w:szCs w:val="24"/>
          <w:lang w:val="pt-BR"/>
        </w:rPr>
        <w:t>Agosto 2021</w:t>
      </w:r>
    </w:p>
    <w:p w:rsidR="00B11DEB" w:rsidRDefault="004A5665" w:rsidP="00B11DEB">
      <w:pPr>
        <w:rPr>
          <w:rFonts w:asciiTheme="minorHAnsi" w:hAnsiTheme="minorHAnsi" w:cs="Arial"/>
          <w:szCs w:val="24"/>
          <w:lang w:val="pt-BR"/>
        </w:rPr>
      </w:pPr>
      <w:r>
        <w:rPr>
          <w:rFonts w:asciiTheme="minorHAnsi" w:hAnsiTheme="minorHAnsi" w:cs="Arial"/>
          <w:szCs w:val="24"/>
          <w:lang w:val="pt-BR"/>
        </w:rPr>
        <w:t xml:space="preserve">SENACLAFT </w:t>
      </w:r>
    </w:p>
    <w:p w:rsidR="00D912F9" w:rsidRDefault="00D912F9" w:rsidP="00B11DEB">
      <w:pPr>
        <w:rPr>
          <w:rFonts w:asciiTheme="minorHAnsi" w:hAnsiTheme="minorHAnsi" w:cs="Arial"/>
          <w:szCs w:val="24"/>
          <w:lang w:val="pt-BR"/>
        </w:rPr>
      </w:pPr>
    </w:p>
    <w:p w:rsidR="00D912F9" w:rsidRPr="00E46929" w:rsidRDefault="00D912F9" w:rsidP="00B11DEB">
      <w:pPr>
        <w:rPr>
          <w:rFonts w:asciiTheme="minorHAnsi" w:hAnsiTheme="minorHAnsi" w:cs="Arial"/>
          <w:sz w:val="18"/>
          <w:szCs w:val="18"/>
          <w:lang w:val="es-UY"/>
        </w:rPr>
      </w:pPr>
      <w:r w:rsidRPr="00E46929">
        <w:rPr>
          <w:rFonts w:asciiTheme="minorHAnsi" w:hAnsiTheme="minorHAnsi" w:cs="Arial"/>
          <w:sz w:val="18"/>
          <w:szCs w:val="18"/>
          <w:lang w:val="es-UY"/>
        </w:rPr>
        <w:t>Secretaría Nacional para La Lucha contra el Lavado de Activos y el Financiamiento del Terrorismo</w:t>
      </w:r>
    </w:p>
    <w:p w:rsidR="00D912F9" w:rsidRPr="009F0D73" w:rsidRDefault="00D912F9" w:rsidP="00B11DEB">
      <w:pPr>
        <w:rPr>
          <w:rFonts w:asciiTheme="minorHAnsi" w:hAnsiTheme="minorHAnsi" w:cs="Arial"/>
          <w:sz w:val="18"/>
          <w:szCs w:val="18"/>
          <w:lang w:val="pt-BR"/>
        </w:rPr>
      </w:pPr>
      <w:r w:rsidRPr="009F0D73">
        <w:rPr>
          <w:rFonts w:asciiTheme="minorHAnsi" w:hAnsiTheme="minorHAnsi" w:cs="Arial"/>
          <w:sz w:val="18"/>
          <w:szCs w:val="18"/>
          <w:lang w:val="pt-BR"/>
        </w:rPr>
        <w:t xml:space="preserve">Torre </w:t>
      </w:r>
      <w:proofErr w:type="spellStart"/>
      <w:r w:rsidRPr="009F0D73">
        <w:rPr>
          <w:rFonts w:asciiTheme="minorHAnsi" w:hAnsiTheme="minorHAnsi" w:cs="Arial"/>
          <w:sz w:val="18"/>
          <w:szCs w:val="18"/>
          <w:lang w:val="pt-BR"/>
        </w:rPr>
        <w:t>Ejecutiva</w:t>
      </w:r>
      <w:proofErr w:type="spellEnd"/>
    </w:p>
    <w:p w:rsidR="00D912F9" w:rsidRPr="009F0D73" w:rsidRDefault="00D912F9" w:rsidP="00B11DEB">
      <w:pPr>
        <w:rPr>
          <w:rFonts w:asciiTheme="minorHAnsi" w:hAnsiTheme="minorHAnsi" w:cs="Arial"/>
          <w:sz w:val="18"/>
          <w:szCs w:val="18"/>
          <w:lang w:val="pt-BR"/>
        </w:rPr>
      </w:pPr>
      <w:r w:rsidRPr="009F0D73">
        <w:rPr>
          <w:rFonts w:asciiTheme="minorHAnsi" w:hAnsiTheme="minorHAnsi" w:cs="Arial"/>
          <w:sz w:val="18"/>
          <w:szCs w:val="18"/>
          <w:lang w:val="pt-BR"/>
        </w:rPr>
        <w:t xml:space="preserve">Plaza </w:t>
      </w:r>
      <w:proofErr w:type="spellStart"/>
      <w:r w:rsidRPr="009F0D73">
        <w:rPr>
          <w:rFonts w:asciiTheme="minorHAnsi" w:hAnsiTheme="minorHAnsi" w:cs="Arial"/>
          <w:sz w:val="18"/>
          <w:szCs w:val="18"/>
          <w:lang w:val="pt-BR"/>
        </w:rPr>
        <w:t>Independencia</w:t>
      </w:r>
      <w:proofErr w:type="spellEnd"/>
      <w:r w:rsidRPr="009F0D73">
        <w:rPr>
          <w:rFonts w:asciiTheme="minorHAnsi" w:hAnsiTheme="minorHAnsi" w:cs="Arial"/>
          <w:sz w:val="18"/>
          <w:szCs w:val="18"/>
          <w:lang w:val="pt-BR"/>
        </w:rPr>
        <w:t xml:space="preserve"> 710. </w:t>
      </w:r>
      <w:proofErr w:type="spellStart"/>
      <w:r w:rsidRPr="009F0D73">
        <w:rPr>
          <w:rFonts w:asciiTheme="minorHAnsi" w:hAnsiTheme="minorHAnsi" w:cs="Arial"/>
          <w:sz w:val="18"/>
          <w:szCs w:val="18"/>
          <w:lang w:val="pt-BR"/>
        </w:rPr>
        <w:t>Montevideo</w:t>
      </w:r>
      <w:proofErr w:type="spellEnd"/>
      <w:r w:rsidRPr="009F0D73">
        <w:rPr>
          <w:rFonts w:asciiTheme="minorHAnsi" w:hAnsiTheme="minorHAnsi" w:cs="Arial"/>
          <w:sz w:val="18"/>
          <w:szCs w:val="18"/>
          <w:lang w:val="pt-BR"/>
        </w:rPr>
        <w:t xml:space="preserve">- </w:t>
      </w:r>
      <w:proofErr w:type="spellStart"/>
      <w:r w:rsidRPr="009F0D73">
        <w:rPr>
          <w:rFonts w:asciiTheme="minorHAnsi" w:hAnsiTheme="minorHAnsi" w:cs="Arial"/>
          <w:sz w:val="18"/>
          <w:szCs w:val="18"/>
          <w:lang w:val="pt-BR"/>
        </w:rPr>
        <w:t>Uruguay</w:t>
      </w:r>
      <w:proofErr w:type="spellEnd"/>
    </w:p>
    <w:p w:rsidR="00D912F9" w:rsidRPr="009F0D73" w:rsidRDefault="009F0D73" w:rsidP="00B11DEB">
      <w:pPr>
        <w:rPr>
          <w:rFonts w:asciiTheme="minorHAnsi" w:hAnsiTheme="minorHAnsi" w:cs="Arial"/>
          <w:sz w:val="18"/>
          <w:szCs w:val="18"/>
          <w:lang w:val="pt-BR"/>
        </w:rPr>
      </w:pPr>
      <w:r w:rsidRPr="009F0D73">
        <w:rPr>
          <w:rFonts w:asciiTheme="minorHAnsi" w:hAnsiTheme="minorHAnsi" w:cs="Arial"/>
          <w:sz w:val="18"/>
          <w:szCs w:val="18"/>
          <w:lang w:val="pt-BR"/>
        </w:rPr>
        <w:t>(+5982</w:t>
      </w:r>
      <w:r>
        <w:rPr>
          <w:rFonts w:asciiTheme="minorHAnsi" w:hAnsiTheme="minorHAnsi" w:cs="Arial"/>
          <w:sz w:val="18"/>
          <w:szCs w:val="18"/>
          <w:lang w:val="pt-BR"/>
        </w:rPr>
        <w:t>)</w:t>
      </w:r>
      <w:r w:rsidRPr="009F0D73">
        <w:rPr>
          <w:rFonts w:asciiTheme="minorHAnsi" w:hAnsiTheme="minorHAnsi" w:cs="Arial"/>
          <w:sz w:val="18"/>
          <w:szCs w:val="18"/>
          <w:lang w:val="pt-BR"/>
        </w:rPr>
        <w:t xml:space="preserve"> 1501289</w:t>
      </w:r>
    </w:p>
    <w:p w:rsidR="009F0D73" w:rsidRPr="009F0D73" w:rsidRDefault="009F0D73" w:rsidP="00B11DEB">
      <w:pPr>
        <w:rPr>
          <w:rFonts w:asciiTheme="minorHAnsi" w:hAnsiTheme="minorHAnsi" w:cs="Arial"/>
          <w:sz w:val="18"/>
          <w:szCs w:val="18"/>
          <w:lang w:val="pt-BR"/>
        </w:rPr>
      </w:pPr>
      <w:r w:rsidRPr="009F0D73">
        <w:rPr>
          <w:rFonts w:asciiTheme="minorHAnsi" w:hAnsiTheme="minorHAnsi" w:cs="Arial"/>
          <w:sz w:val="18"/>
          <w:szCs w:val="18"/>
          <w:lang w:val="pt-BR"/>
        </w:rPr>
        <w:t>secantilavado@presidencia.gub.uy</w:t>
      </w:r>
    </w:p>
    <w:p w:rsidR="00D912F9" w:rsidRPr="009F0D73" w:rsidRDefault="00D912F9" w:rsidP="00B11DEB">
      <w:pPr>
        <w:rPr>
          <w:rFonts w:asciiTheme="minorHAnsi" w:hAnsiTheme="minorHAnsi" w:cs="Arial"/>
          <w:sz w:val="18"/>
          <w:szCs w:val="18"/>
          <w:lang w:val="pt-BR"/>
        </w:rPr>
      </w:pPr>
    </w:p>
    <w:p w:rsidR="00B11DEB" w:rsidRDefault="00B11DEB" w:rsidP="00B11DEB">
      <w:pPr>
        <w:rPr>
          <w:rFonts w:asciiTheme="minorHAnsi" w:hAnsiTheme="minorHAnsi" w:cs="Arial"/>
          <w:szCs w:val="24"/>
          <w:lang w:val="pt-BR"/>
        </w:rPr>
      </w:pPr>
    </w:p>
    <w:p w:rsidR="00CA6548" w:rsidRPr="00CA6548" w:rsidRDefault="00CA6548" w:rsidP="009F0D73">
      <w:pPr>
        <w:tabs>
          <w:tab w:val="left" w:pos="1980"/>
        </w:tabs>
        <w:spacing w:line="480" w:lineRule="auto"/>
        <w:jc w:val="left"/>
        <w:rPr>
          <w:rFonts w:asciiTheme="minorHAnsi" w:hAnsiTheme="minorHAnsi" w:cs="Arial"/>
          <w:szCs w:val="24"/>
          <w:lang w:val="pt-BR"/>
        </w:rPr>
      </w:pPr>
    </w:p>
    <w:sectPr w:rsidR="00CA6548" w:rsidRPr="00CA6548" w:rsidSect="00CF09F5">
      <w:headerReference w:type="default" r:id="rId10"/>
      <w:footerReference w:type="default" r:id="rId11"/>
      <w:footnotePr>
        <w:pos w:val="beneathText"/>
        <w:numStart w:val="3"/>
      </w:footnotePr>
      <w:type w:val="continuous"/>
      <w:pgSz w:w="11907" w:h="16840" w:code="9"/>
      <w:pgMar w:top="426" w:right="1304" w:bottom="851" w:left="1304" w:header="862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20" w:rsidRDefault="00DF7120">
      <w:r>
        <w:separator/>
      </w:r>
    </w:p>
  </w:endnote>
  <w:endnote w:type="continuationSeparator" w:id="0">
    <w:p w:rsidR="00DF7120" w:rsidRDefault="00DF7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 Monde Sans Std">
    <w:panose1 w:val="00000000000000000000"/>
    <w:charset w:val="00"/>
    <w:family w:val="modern"/>
    <w:notTrueType/>
    <w:pitch w:val="variable"/>
    <w:sig w:usb0="8000006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98" w:rsidRDefault="003D4E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20" w:rsidRDefault="00DF7120">
      <w:r>
        <w:separator/>
      </w:r>
    </w:p>
  </w:footnote>
  <w:footnote w:type="continuationSeparator" w:id="0">
    <w:p w:rsidR="00DF7120" w:rsidRDefault="00DF7120">
      <w:r>
        <w:continuationSeparator/>
      </w:r>
    </w:p>
  </w:footnote>
  <w:footnote w:id="1">
    <w:p w:rsidR="00154CF3" w:rsidRPr="00154CF3" w:rsidRDefault="00154CF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D54F0">
        <w:rPr>
          <w:rFonts w:ascii="Calibri" w:hAnsi="Calibri"/>
          <w:sz w:val="18"/>
          <w:szCs w:val="18"/>
        </w:rPr>
        <w:t>Toda la documentación que refiera a personas físicas o jurídicas no residentes, deberá presentarse debidamente legalizada o apostillada y traducida si corresponde.</w:t>
      </w:r>
    </w:p>
  </w:footnote>
  <w:footnote w:id="2">
    <w:p w:rsidR="00154CF3" w:rsidRPr="00154CF3" w:rsidRDefault="00154CF3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 w:rsidRPr="001D54F0">
        <w:rPr>
          <w:rFonts w:asciiTheme="minorHAnsi" w:hAnsiTheme="minorHAnsi"/>
          <w:sz w:val="18"/>
          <w:szCs w:val="18"/>
        </w:rPr>
        <w:t>Los certificados que se expiden en Uruguay deberán ser solicitados para Presidencia-Recursos Humanos (SENACLAFT) Si la persona reside o ha residido en el exterior en los últimos 5 años, documentación equivalente expedida por los organismos</w:t>
      </w:r>
      <w:r>
        <w:rPr>
          <w:rFonts w:asciiTheme="minorHAnsi" w:hAnsiTheme="minorHAnsi"/>
          <w:sz w:val="18"/>
          <w:szCs w:val="18"/>
        </w:rPr>
        <w:t xml:space="preserve"> competentes.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 w:rsidP="006F3F2D">
    <w:pPr>
      <w:pStyle w:val="Encabezado"/>
      <w:jc w:val="center"/>
      <w:rPr>
        <w:b/>
        <w:noProof/>
        <w:sz w:val="20"/>
      </w:rPr>
    </w:pPr>
  </w:p>
  <w:p w:rsidR="00B11DEB" w:rsidRDefault="00B11DEB" w:rsidP="006F3F2D">
    <w:pPr>
      <w:pStyle w:val="Encabezado"/>
      <w:jc w:val="center"/>
      <w:rPr>
        <w:b/>
        <w:noProof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EA" w:rsidRDefault="00DA6DEA" w:rsidP="006F3F2D">
    <w:pPr>
      <w:pStyle w:val="Encabezado"/>
      <w:jc w:val="center"/>
      <w:rPr>
        <w:b/>
        <w:noProof/>
        <w:sz w:val="20"/>
      </w:rPr>
    </w:pPr>
  </w:p>
  <w:p w:rsidR="00362850" w:rsidRDefault="00362850" w:rsidP="006F3F2D">
    <w:pPr>
      <w:pStyle w:val="Encabezado"/>
      <w:jc w:val="center"/>
      <w:rPr>
        <w:b/>
        <w:noProof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D58"/>
    <w:multiLevelType w:val="hybridMultilevel"/>
    <w:tmpl w:val="C0BEB9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3453D"/>
    <w:multiLevelType w:val="hybridMultilevel"/>
    <w:tmpl w:val="1354E09C"/>
    <w:lvl w:ilvl="0" w:tplc="3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7512"/>
    <w:multiLevelType w:val="hybridMultilevel"/>
    <w:tmpl w:val="3C480A9C"/>
    <w:lvl w:ilvl="0" w:tplc="37DEC3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54AF"/>
    <w:multiLevelType w:val="hybridMultilevel"/>
    <w:tmpl w:val="3FA02E2E"/>
    <w:lvl w:ilvl="0" w:tplc="9BF6A09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442CC"/>
    <w:multiLevelType w:val="hybridMultilevel"/>
    <w:tmpl w:val="A044BA24"/>
    <w:lvl w:ilvl="0" w:tplc="41E8E6E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882BCD"/>
    <w:multiLevelType w:val="hybridMultilevel"/>
    <w:tmpl w:val="7706C710"/>
    <w:lvl w:ilvl="0" w:tplc="61102024">
      <w:start w:val="7"/>
      <w:numFmt w:val="bullet"/>
      <w:lvlText w:val="-"/>
      <w:lvlJc w:val="left"/>
      <w:pPr>
        <w:ind w:left="720" w:hanging="360"/>
      </w:pPr>
      <w:rPr>
        <w:rFonts w:ascii="Le Monde Sans Std" w:eastAsia="Times New Roman" w:hAnsi="Le Monde Sans Std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F7788"/>
    <w:multiLevelType w:val="hybridMultilevel"/>
    <w:tmpl w:val="30CEDAFA"/>
    <w:lvl w:ilvl="0" w:tplc="9B3AA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0565"/>
    <w:multiLevelType w:val="hybridMultilevel"/>
    <w:tmpl w:val="EE6E78EC"/>
    <w:lvl w:ilvl="0" w:tplc="C2724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E2261"/>
    <w:multiLevelType w:val="hybridMultilevel"/>
    <w:tmpl w:val="348090AA"/>
    <w:lvl w:ilvl="0" w:tplc="3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344EA1"/>
    <w:multiLevelType w:val="hybridMultilevel"/>
    <w:tmpl w:val="C3BEF88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243C6"/>
    <w:rsid w:val="0000715E"/>
    <w:rsid w:val="00033C8E"/>
    <w:rsid w:val="00037812"/>
    <w:rsid w:val="00041BB4"/>
    <w:rsid w:val="00064B13"/>
    <w:rsid w:val="0007061B"/>
    <w:rsid w:val="00074FCE"/>
    <w:rsid w:val="0007628F"/>
    <w:rsid w:val="000770C5"/>
    <w:rsid w:val="00084B7A"/>
    <w:rsid w:val="000950CC"/>
    <w:rsid w:val="000A0C1D"/>
    <w:rsid w:val="000A11B1"/>
    <w:rsid w:val="000A19D5"/>
    <w:rsid w:val="000A4448"/>
    <w:rsid w:val="000B00D9"/>
    <w:rsid w:val="000B0AE5"/>
    <w:rsid w:val="000B175F"/>
    <w:rsid w:val="000C168B"/>
    <w:rsid w:val="000C3189"/>
    <w:rsid w:val="000C39A0"/>
    <w:rsid w:val="000D6D03"/>
    <w:rsid w:val="000E7AC0"/>
    <w:rsid w:val="000F092C"/>
    <w:rsid w:val="00100BA4"/>
    <w:rsid w:val="001023FE"/>
    <w:rsid w:val="001036FE"/>
    <w:rsid w:val="00104F76"/>
    <w:rsid w:val="00105897"/>
    <w:rsid w:val="00105947"/>
    <w:rsid w:val="001077B1"/>
    <w:rsid w:val="00110FAF"/>
    <w:rsid w:val="00114F2F"/>
    <w:rsid w:val="00115FBB"/>
    <w:rsid w:val="00125934"/>
    <w:rsid w:val="00126AAF"/>
    <w:rsid w:val="00126D1A"/>
    <w:rsid w:val="0014140F"/>
    <w:rsid w:val="001430DE"/>
    <w:rsid w:val="0014564E"/>
    <w:rsid w:val="001459A9"/>
    <w:rsid w:val="00146324"/>
    <w:rsid w:val="00154CF3"/>
    <w:rsid w:val="001577E8"/>
    <w:rsid w:val="00160AA4"/>
    <w:rsid w:val="00170BB6"/>
    <w:rsid w:val="00171B51"/>
    <w:rsid w:val="00177A6C"/>
    <w:rsid w:val="00181E85"/>
    <w:rsid w:val="001825D4"/>
    <w:rsid w:val="00182D6F"/>
    <w:rsid w:val="00184895"/>
    <w:rsid w:val="0018584C"/>
    <w:rsid w:val="00185E28"/>
    <w:rsid w:val="00187694"/>
    <w:rsid w:val="00196095"/>
    <w:rsid w:val="00196F64"/>
    <w:rsid w:val="001A2408"/>
    <w:rsid w:val="001A528D"/>
    <w:rsid w:val="001A609D"/>
    <w:rsid w:val="001C0224"/>
    <w:rsid w:val="001C1286"/>
    <w:rsid w:val="001C341B"/>
    <w:rsid w:val="001D54F0"/>
    <w:rsid w:val="001D6E45"/>
    <w:rsid w:val="001E1FDE"/>
    <w:rsid w:val="001E3B88"/>
    <w:rsid w:val="001F17D1"/>
    <w:rsid w:val="00200780"/>
    <w:rsid w:val="00206333"/>
    <w:rsid w:val="00213638"/>
    <w:rsid w:val="00213CA8"/>
    <w:rsid w:val="00215A80"/>
    <w:rsid w:val="0022275A"/>
    <w:rsid w:val="00223301"/>
    <w:rsid w:val="002243C6"/>
    <w:rsid w:val="00230787"/>
    <w:rsid w:val="00236BB5"/>
    <w:rsid w:val="00246CC4"/>
    <w:rsid w:val="00251E1D"/>
    <w:rsid w:val="00255FA5"/>
    <w:rsid w:val="00261822"/>
    <w:rsid w:val="00262AAD"/>
    <w:rsid w:val="00265D5A"/>
    <w:rsid w:val="00273052"/>
    <w:rsid w:val="002759D0"/>
    <w:rsid w:val="002763D1"/>
    <w:rsid w:val="00280F6C"/>
    <w:rsid w:val="00293B7B"/>
    <w:rsid w:val="002A0034"/>
    <w:rsid w:val="002A5053"/>
    <w:rsid w:val="002A629C"/>
    <w:rsid w:val="002C3D40"/>
    <w:rsid w:val="002C5CD9"/>
    <w:rsid w:val="002D2CD7"/>
    <w:rsid w:val="002D2FB5"/>
    <w:rsid w:val="002D75D2"/>
    <w:rsid w:val="002E3665"/>
    <w:rsid w:val="002E6ED9"/>
    <w:rsid w:val="002F49CE"/>
    <w:rsid w:val="00322E37"/>
    <w:rsid w:val="0033132D"/>
    <w:rsid w:val="00332A82"/>
    <w:rsid w:val="00345674"/>
    <w:rsid w:val="00346A00"/>
    <w:rsid w:val="00346AE0"/>
    <w:rsid w:val="003602B7"/>
    <w:rsid w:val="00362850"/>
    <w:rsid w:val="00372919"/>
    <w:rsid w:val="00381C8A"/>
    <w:rsid w:val="00382ECB"/>
    <w:rsid w:val="003961F0"/>
    <w:rsid w:val="003A2F22"/>
    <w:rsid w:val="003A5245"/>
    <w:rsid w:val="003A732A"/>
    <w:rsid w:val="003C07D8"/>
    <w:rsid w:val="003D483B"/>
    <w:rsid w:val="003D4E98"/>
    <w:rsid w:val="003D5477"/>
    <w:rsid w:val="003D77A1"/>
    <w:rsid w:val="003E17BA"/>
    <w:rsid w:val="003E2717"/>
    <w:rsid w:val="003E417A"/>
    <w:rsid w:val="003E5ACD"/>
    <w:rsid w:val="003F3226"/>
    <w:rsid w:val="003F431A"/>
    <w:rsid w:val="003F7365"/>
    <w:rsid w:val="004011D6"/>
    <w:rsid w:val="00413320"/>
    <w:rsid w:val="00414C04"/>
    <w:rsid w:val="00425AB3"/>
    <w:rsid w:val="00437C0C"/>
    <w:rsid w:val="004656FE"/>
    <w:rsid w:val="004717D6"/>
    <w:rsid w:val="00473025"/>
    <w:rsid w:val="00476983"/>
    <w:rsid w:val="00477A10"/>
    <w:rsid w:val="00480998"/>
    <w:rsid w:val="0048609D"/>
    <w:rsid w:val="004873DC"/>
    <w:rsid w:val="00496773"/>
    <w:rsid w:val="004A5665"/>
    <w:rsid w:val="004A7139"/>
    <w:rsid w:val="004B031C"/>
    <w:rsid w:val="004B7DCA"/>
    <w:rsid w:val="004E203D"/>
    <w:rsid w:val="004F082A"/>
    <w:rsid w:val="004F2D0F"/>
    <w:rsid w:val="004F7F89"/>
    <w:rsid w:val="00500531"/>
    <w:rsid w:val="0050576E"/>
    <w:rsid w:val="00514D29"/>
    <w:rsid w:val="005339BF"/>
    <w:rsid w:val="0054204D"/>
    <w:rsid w:val="0054482F"/>
    <w:rsid w:val="0054661F"/>
    <w:rsid w:val="00546EFA"/>
    <w:rsid w:val="005542D1"/>
    <w:rsid w:val="00554DEB"/>
    <w:rsid w:val="00555FE0"/>
    <w:rsid w:val="005617E1"/>
    <w:rsid w:val="00564248"/>
    <w:rsid w:val="00566C28"/>
    <w:rsid w:val="005753A9"/>
    <w:rsid w:val="005801F5"/>
    <w:rsid w:val="00592588"/>
    <w:rsid w:val="00595B41"/>
    <w:rsid w:val="00595C15"/>
    <w:rsid w:val="005B0535"/>
    <w:rsid w:val="005B189C"/>
    <w:rsid w:val="005B2D78"/>
    <w:rsid w:val="005B6742"/>
    <w:rsid w:val="005C074E"/>
    <w:rsid w:val="005C1011"/>
    <w:rsid w:val="005C6DDE"/>
    <w:rsid w:val="005C74C9"/>
    <w:rsid w:val="005D158A"/>
    <w:rsid w:val="005E6301"/>
    <w:rsid w:val="005F0C65"/>
    <w:rsid w:val="005F5518"/>
    <w:rsid w:val="00603C63"/>
    <w:rsid w:val="006124F2"/>
    <w:rsid w:val="006138F3"/>
    <w:rsid w:val="00630FAD"/>
    <w:rsid w:val="006403EF"/>
    <w:rsid w:val="006417AF"/>
    <w:rsid w:val="00645170"/>
    <w:rsid w:val="00652819"/>
    <w:rsid w:val="00653E99"/>
    <w:rsid w:val="00653EB5"/>
    <w:rsid w:val="00662171"/>
    <w:rsid w:val="00667D3D"/>
    <w:rsid w:val="00677DBE"/>
    <w:rsid w:val="00690993"/>
    <w:rsid w:val="0069415E"/>
    <w:rsid w:val="006A3774"/>
    <w:rsid w:val="006A772C"/>
    <w:rsid w:val="006B11A9"/>
    <w:rsid w:val="006B503B"/>
    <w:rsid w:val="006C2C6D"/>
    <w:rsid w:val="006E3133"/>
    <w:rsid w:val="006F3F2D"/>
    <w:rsid w:val="006F5191"/>
    <w:rsid w:val="007139D6"/>
    <w:rsid w:val="00716075"/>
    <w:rsid w:val="007256C2"/>
    <w:rsid w:val="00733D83"/>
    <w:rsid w:val="00737671"/>
    <w:rsid w:val="00743902"/>
    <w:rsid w:val="00751B39"/>
    <w:rsid w:val="00753AB7"/>
    <w:rsid w:val="0076447A"/>
    <w:rsid w:val="00764A7B"/>
    <w:rsid w:val="0078030A"/>
    <w:rsid w:val="00780CFE"/>
    <w:rsid w:val="00791110"/>
    <w:rsid w:val="007A0FF6"/>
    <w:rsid w:val="007A6F8D"/>
    <w:rsid w:val="007A7676"/>
    <w:rsid w:val="007D4BBD"/>
    <w:rsid w:val="007D5B9E"/>
    <w:rsid w:val="007D644C"/>
    <w:rsid w:val="007D7D14"/>
    <w:rsid w:val="007E5F4B"/>
    <w:rsid w:val="007F1C59"/>
    <w:rsid w:val="00817930"/>
    <w:rsid w:val="00817B5C"/>
    <w:rsid w:val="00817E15"/>
    <w:rsid w:val="00820A72"/>
    <w:rsid w:val="0082109E"/>
    <w:rsid w:val="008228AF"/>
    <w:rsid w:val="00825E30"/>
    <w:rsid w:val="008312E3"/>
    <w:rsid w:val="008375C0"/>
    <w:rsid w:val="0084503F"/>
    <w:rsid w:val="008511B8"/>
    <w:rsid w:val="008619EB"/>
    <w:rsid w:val="00861C8E"/>
    <w:rsid w:val="00863620"/>
    <w:rsid w:val="00870E70"/>
    <w:rsid w:val="0088149E"/>
    <w:rsid w:val="008849C2"/>
    <w:rsid w:val="00897616"/>
    <w:rsid w:val="00897BE3"/>
    <w:rsid w:val="008A22FC"/>
    <w:rsid w:val="008A350B"/>
    <w:rsid w:val="008A4568"/>
    <w:rsid w:val="008A6962"/>
    <w:rsid w:val="008C44FA"/>
    <w:rsid w:val="008D4338"/>
    <w:rsid w:val="008E5A14"/>
    <w:rsid w:val="008F42D0"/>
    <w:rsid w:val="008F669F"/>
    <w:rsid w:val="008F7DDB"/>
    <w:rsid w:val="00902120"/>
    <w:rsid w:val="00902B60"/>
    <w:rsid w:val="0091522C"/>
    <w:rsid w:val="009358AB"/>
    <w:rsid w:val="009412D8"/>
    <w:rsid w:val="00943402"/>
    <w:rsid w:val="00947B5E"/>
    <w:rsid w:val="00947F80"/>
    <w:rsid w:val="00952E98"/>
    <w:rsid w:val="0095336B"/>
    <w:rsid w:val="009704F1"/>
    <w:rsid w:val="00976C3E"/>
    <w:rsid w:val="00982340"/>
    <w:rsid w:val="009950F3"/>
    <w:rsid w:val="00996062"/>
    <w:rsid w:val="00997B26"/>
    <w:rsid w:val="009A1588"/>
    <w:rsid w:val="009B1242"/>
    <w:rsid w:val="009C50E6"/>
    <w:rsid w:val="009D3AE2"/>
    <w:rsid w:val="009E041E"/>
    <w:rsid w:val="009E15EB"/>
    <w:rsid w:val="009E370D"/>
    <w:rsid w:val="009F0D73"/>
    <w:rsid w:val="009F3620"/>
    <w:rsid w:val="009F4BDF"/>
    <w:rsid w:val="009F7217"/>
    <w:rsid w:val="00A01787"/>
    <w:rsid w:val="00A1287E"/>
    <w:rsid w:val="00A17E2C"/>
    <w:rsid w:val="00A35914"/>
    <w:rsid w:val="00A3640F"/>
    <w:rsid w:val="00A419B3"/>
    <w:rsid w:val="00A540CB"/>
    <w:rsid w:val="00A60967"/>
    <w:rsid w:val="00A74DFE"/>
    <w:rsid w:val="00A75A83"/>
    <w:rsid w:val="00A806DF"/>
    <w:rsid w:val="00A83035"/>
    <w:rsid w:val="00A94B22"/>
    <w:rsid w:val="00AA004F"/>
    <w:rsid w:val="00AA0524"/>
    <w:rsid w:val="00AA3C05"/>
    <w:rsid w:val="00AA6CAC"/>
    <w:rsid w:val="00AC00ED"/>
    <w:rsid w:val="00AC0A64"/>
    <w:rsid w:val="00AC6795"/>
    <w:rsid w:val="00AD0029"/>
    <w:rsid w:val="00AD00D9"/>
    <w:rsid w:val="00AD2E25"/>
    <w:rsid w:val="00AE00D5"/>
    <w:rsid w:val="00AE695C"/>
    <w:rsid w:val="00AE7DB3"/>
    <w:rsid w:val="00AF55E5"/>
    <w:rsid w:val="00AF665D"/>
    <w:rsid w:val="00B00D46"/>
    <w:rsid w:val="00B01814"/>
    <w:rsid w:val="00B01DE9"/>
    <w:rsid w:val="00B03B8F"/>
    <w:rsid w:val="00B06C39"/>
    <w:rsid w:val="00B10F76"/>
    <w:rsid w:val="00B11DEB"/>
    <w:rsid w:val="00B178D5"/>
    <w:rsid w:val="00B55CA2"/>
    <w:rsid w:val="00B60377"/>
    <w:rsid w:val="00B66BC4"/>
    <w:rsid w:val="00B703EE"/>
    <w:rsid w:val="00B70C93"/>
    <w:rsid w:val="00B7689A"/>
    <w:rsid w:val="00B84E04"/>
    <w:rsid w:val="00B97299"/>
    <w:rsid w:val="00BA55EE"/>
    <w:rsid w:val="00BB3198"/>
    <w:rsid w:val="00BB5248"/>
    <w:rsid w:val="00BB757D"/>
    <w:rsid w:val="00BC1188"/>
    <w:rsid w:val="00BC4B5A"/>
    <w:rsid w:val="00BD6A7F"/>
    <w:rsid w:val="00BE3599"/>
    <w:rsid w:val="00BF21FA"/>
    <w:rsid w:val="00BF28D3"/>
    <w:rsid w:val="00BF43BA"/>
    <w:rsid w:val="00C002F2"/>
    <w:rsid w:val="00C01A0A"/>
    <w:rsid w:val="00C1043A"/>
    <w:rsid w:val="00C27EF4"/>
    <w:rsid w:val="00C33F76"/>
    <w:rsid w:val="00C40EC4"/>
    <w:rsid w:val="00C4721A"/>
    <w:rsid w:val="00C47D35"/>
    <w:rsid w:val="00C501FA"/>
    <w:rsid w:val="00C50CAC"/>
    <w:rsid w:val="00C546F5"/>
    <w:rsid w:val="00C56BEF"/>
    <w:rsid w:val="00C576CD"/>
    <w:rsid w:val="00C70B89"/>
    <w:rsid w:val="00C71547"/>
    <w:rsid w:val="00C7171D"/>
    <w:rsid w:val="00C747D6"/>
    <w:rsid w:val="00C80778"/>
    <w:rsid w:val="00C87E46"/>
    <w:rsid w:val="00C9181C"/>
    <w:rsid w:val="00C91F5D"/>
    <w:rsid w:val="00C93F48"/>
    <w:rsid w:val="00C94C16"/>
    <w:rsid w:val="00CA5C31"/>
    <w:rsid w:val="00CA6548"/>
    <w:rsid w:val="00CA7EF5"/>
    <w:rsid w:val="00CB0260"/>
    <w:rsid w:val="00CB5DC4"/>
    <w:rsid w:val="00CC1FAA"/>
    <w:rsid w:val="00CC27D8"/>
    <w:rsid w:val="00CD264F"/>
    <w:rsid w:val="00CD66C3"/>
    <w:rsid w:val="00CE2936"/>
    <w:rsid w:val="00CF09F5"/>
    <w:rsid w:val="00CF4C40"/>
    <w:rsid w:val="00D03932"/>
    <w:rsid w:val="00D07C74"/>
    <w:rsid w:val="00D07D24"/>
    <w:rsid w:val="00D10106"/>
    <w:rsid w:val="00D2255C"/>
    <w:rsid w:val="00D24A72"/>
    <w:rsid w:val="00D2662C"/>
    <w:rsid w:val="00D272DB"/>
    <w:rsid w:val="00D27BEF"/>
    <w:rsid w:val="00D30C80"/>
    <w:rsid w:val="00D32A31"/>
    <w:rsid w:val="00D331E1"/>
    <w:rsid w:val="00D34DD4"/>
    <w:rsid w:val="00D54862"/>
    <w:rsid w:val="00D60565"/>
    <w:rsid w:val="00D6569D"/>
    <w:rsid w:val="00D82381"/>
    <w:rsid w:val="00D911B9"/>
    <w:rsid w:val="00D912F9"/>
    <w:rsid w:val="00D915B2"/>
    <w:rsid w:val="00D97A57"/>
    <w:rsid w:val="00DA2586"/>
    <w:rsid w:val="00DA6DEA"/>
    <w:rsid w:val="00DB3BE2"/>
    <w:rsid w:val="00DB7AAA"/>
    <w:rsid w:val="00DC1B1B"/>
    <w:rsid w:val="00DC37E7"/>
    <w:rsid w:val="00DC7AE5"/>
    <w:rsid w:val="00DD1216"/>
    <w:rsid w:val="00DD2024"/>
    <w:rsid w:val="00DD325C"/>
    <w:rsid w:val="00DE37F5"/>
    <w:rsid w:val="00DF377E"/>
    <w:rsid w:val="00DF4758"/>
    <w:rsid w:val="00DF7120"/>
    <w:rsid w:val="00E02557"/>
    <w:rsid w:val="00E20522"/>
    <w:rsid w:val="00E2569E"/>
    <w:rsid w:val="00E40F30"/>
    <w:rsid w:val="00E415B7"/>
    <w:rsid w:val="00E426EB"/>
    <w:rsid w:val="00E4385A"/>
    <w:rsid w:val="00E46929"/>
    <w:rsid w:val="00E47089"/>
    <w:rsid w:val="00E47EA4"/>
    <w:rsid w:val="00E53771"/>
    <w:rsid w:val="00E55846"/>
    <w:rsid w:val="00E61E6B"/>
    <w:rsid w:val="00E76212"/>
    <w:rsid w:val="00E82CDB"/>
    <w:rsid w:val="00E83B06"/>
    <w:rsid w:val="00E8517A"/>
    <w:rsid w:val="00E96144"/>
    <w:rsid w:val="00EA5A58"/>
    <w:rsid w:val="00EA5E99"/>
    <w:rsid w:val="00EB2982"/>
    <w:rsid w:val="00EB57A1"/>
    <w:rsid w:val="00EB6561"/>
    <w:rsid w:val="00EC60F8"/>
    <w:rsid w:val="00EE0FA2"/>
    <w:rsid w:val="00EE11B0"/>
    <w:rsid w:val="00EE3230"/>
    <w:rsid w:val="00EE68C2"/>
    <w:rsid w:val="00EF176E"/>
    <w:rsid w:val="00EF19CF"/>
    <w:rsid w:val="00F07B26"/>
    <w:rsid w:val="00F11480"/>
    <w:rsid w:val="00F11D9F"/>
    <w:rsid w:val="00F16964"/>
    <w:rsid w:val="00F17CAC"/>
    <w:rsid w:val="00F222E4"/>
    <w:rsid w:val="00F27C02"/>
    <w:rsid w:val="00F3010A"/>
    <w:rsid w:val="00F37B3F"/>
    <w:rsid w:val="00F400D1"/>
    <w:rsid w:val="00F47487"/>
    <w:rsid w:val="00F53067"/>
    <w:rsid w:val="00F647ED"/>
    <w:rsid w:val="00F674E8"/>
    <w:rsid w:val="00F82B34"/>
    <w:rsid w:val="00FA5093"/>
    <w:rsid w:val="00FA5121"/>
    <w:rsid w:val="00FA645C"/>
    <w:rsid w:val="00FA6833"/>
    <w:rsid w:val="00FB1A32"/>
    <w:rsid w:val="00FC493C"/>
    <w:rsid w:val="00FC5787"/>
    <w:rsid w:val="00FC6832"/>
    <w:rsid w:val="00FC7F76"/>
    <w:rsid w:val="00FD14AF"/>
    <w:rsid w:val="00FE48AE"/>
    <w:rsid w:val="00FE51BF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095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48609D"/>
    <w:pPr>
      <w:keepNext/>
      <w:tabs>
        <w:tab w:val="center" w:pos="4512"/>
      </w:tabs>
      <w:jc w:val="center"/>
      <w:outlineLvl w:val="0"/>
    </w:pPr>
    <w:rPr>
      <w:rFonts w:ascii="Antique Olive" w:hAnsi="Antique Olive"/>
      <w:b/>
      <w:snapToGrid w:val="0"/>
      <w:sz w:val="16"/>
    </w:rPr>
  </w:style>
  <w:style w:type="paragraph" w:styleId="Ttulo2">
    <w:name w:val="heading 2"/>
    <w:basedOn w:val="Normal"/>
    <w:next w:val="Normal"/>
    <w:qFormat/>
    <w:rsid w:val="0048609D"/>
    <w:pPr>
      <w:keepNext/>
      <w:ind w:left="709"/>
      <w:outlineLvl w:val="1"/>
    </w:pPr>
    <w:rPr>
      <w:rFonts w:ascii="Times New Roman" w:hAnsi="Times New Roman"/>
      <w:b/>
      <w:bCs/>
      <w:sz w:val="14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CB0260"/>
    <w:rPr>
      <w:rFonts w:ascii="Courier New" w:hAnsi="Courier New"/>
      <w:sz w:val="20"/>
    </w:rPr>
  </w:style>
  <w:style w:type="paragraph" w:customStyle="1" w:styleId="QuickFormat1">
    <w:name w:val="QuickFormat1"/>
    <w:basedOn w:val="Normal"/>
    <w:rsid w:val="00CB0260"/>
    <w:pPr>
      <w:widowControl w:val="0"/>
      <w:jc w:val="center"/>
    </w:pPr>
    <w:rPr>
      <w:b/>
      <w:snapToGrid w:val="0"/>
      <w:color w:val="000000"/>
      <w:lang w:val="en-US"/>
    </w:rPr>
  </w:style>
  <w:style w:type="paragraph" w:styleId="Encabezado">
    <w:name w:val="header"/>
    <w:basedOn w:val="Normal"/>
    <w:link w:val="EncabezadoCar"/>
    <w:rsid w:val="002243C6"/>
    <w:pPr>
      <w:tabs>
        <w:tab w:val="center" w:pos="4252"/>
        <w:tab w:val="right" w:pos="8504"/>
      </w:tabs>
    </w:pPr>
    <w:rPr>
      <w:lang w:eastAsia="en-US"/>
    </w:rPr>
  </w:style>
  <w:style w:type="paragraph" w:styleId="Textoindependiente2">
    <w:name w:val="Body Text 2"/>
    <w:basedOn w:val="Normal"/>
    <w:rsid w:val="002243C6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EncabezadoCar">
    <w:name w:val="Encabezado Car"/>
    <w:link w:val="Encabezado"/>
    <w:rsid w:val="002243C6"/>
    <w:rPr>
      <w:rFonts w:ascii="Arial" w:hAnsi="Arial"/>
      <w:sz w:val="24"/>
      <w:lang w:val="es-ES_tradnl" w:eastAsia="en-US" w:bidi="ar-SA"/>
    </w:rPr>
  </w:style>
  <w:style w:type="paragraph" w:styleId="NormalWeb">
    <w:name w:val="Normal (Web)"/>
    <w:basedOn w:val="Normal"/>
    <w:rsid w:val="002243C6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2243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48609D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82109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82109E"/>
    <w:rPr>
      <w:rFonts w:ascii="Arial" w:hAnsi="Arial"/>
      <w:sz w:val="24"/>
      <w:lang w:val="es-ES_tradnl" w:eastAsia="es-ES"/>
    </w:rPr>
  </w:style>
  <w:style w:type="paragraph" w:styleId="Textonotapie">
    <w:name w:val="footnote text"/>
    <w:basedOn w:val="Normal"/>
    <w:link w:val="TextonotapieCar"/>
    <w:rsid w:val="0082109E"/>
    <w:rPr>
      <w:rFonts w:ascii="Times New Roman" w:hAnsi="Times New Roman"/>
      <w:sz w:val="20"/>
      <w:lang w:val="es-ES"/>
    </w:rPr>
  </w:style>
  <w:style w:type="character" w:customStyle="1" w:styleId="TextonotapieCar">
    <w:name w:val="Texto nota pie Car"/>
    <w:link w:val="Textonotapie"/>
    <w:rsid w:val="0082109E"/>
    <w:rPr>
      <w:lang w:val="es-ES" w:eastAsia="es-ES"/>
    </w:rPr>
  </w:style>
  <w:style w:type="character" w:styleId="Refdenotaalpie">
    <w:name w:val="footnote reference"/>
    <w:rsid w:val="0082109E"/>
    <w:rPr>
      <w:vertAlign w:val="superscript"/>
    </w:rPr>
  </w:style>
  <w:style w:type="character" w:styleId="Hipervnculo">
    <w:name w:val="Hyperlink"/>
    <w:rsid w:val="0082109E"/>
    <w:rPr>
      <w:color w:val="0000FF"/>
      <w:u w:val="single"/>
    </w:rPr>
  </w:style>
  <w:style w:type="character" w:styleId="Hipervnculovisitado">
    <w:name w:val="FollowedHyperlink"/>
    <w:rsid w:val="0082109E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EF19CF"/>
    <w:pPr>
      <w:ind w:left="708"/>
    </w:pPr>
  </w:style>
  <w:style w:type="paragraph" w:styleId="Textodeglobo">
    <w:name w:val="Balloon Text"/>
    <w:basedOn w:val="Normal"/>
    <w:link w:val="TextodegloboCar"/>
    <w:rsid w:val="00EB57A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B57A1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D9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261822"/>
    <w:rPr>
      <w:rFonts w:ascii="Arial" w:hAnsi="Arial"/>
      <w:sz w:val="24"/>
      <w:lang w:val="es-ES_tradnl" w:eastAsia="es-ES"/>
    </w:rPr>
  </w:style>
  <w:style w:type="paragraph" w:styleId="Textonotaalfinal">
    <w:name w:val="endnote text"/>
    <w:basedOn w:val="Normal"/>
    <w:link w:val="TextonotaalfinalCar"/>
    <w:rsid w:val="00261822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261822"/>
    <w:rPr>
      <w:rFonts w:ascii="Arial" w:hAnsi="Arial"/>
      <w:lang w:val="es-ES_tradnl" w:eastAsia="es-ES"/>
    </w:rPr>
  </w:style>
  <w:style w:type="character" w:styleId="Refdenotaalfinal">
    <w:name w:val="endnote reference"/>
    <w:basedOn w:val="Fuentedeprrafopredeter"/>
    <w:rsid w:val="00261822"/>
    <w:rPr>
      <w:vertAlign w:val="superscript"/>
    </w:rPr>
  </w:style>
  <w:style w:type="paragraph" w:styleId="Mapadeldocumento">
    <w:name w:val="Document Map"/>
    <w:basedOn w:val="Normal"/>
    <w:link w:val="MapadeldocumentoCar"/>
    <w:rsid w:val="0079111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791110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7C7F-BC4D-428C-AB2B-B9D60657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Normal.dot</vt:lpstr>
    </vt:vector>
  </TitlesOfParts>
  <Company>BCU</Company>
  <LinksUpToDate>false</LinksUpToDate>
  <CharactersWithSpaces>8001</CharactersWithSpaces>
  <SharedDoc>false</SharedDoc>
  <HLinks>
    <vt:vector size="6" baseType="variant">
      <vt:variant>
        <vt:i4>536870998</vt:i4>
      </vt:variant>
      <vt:variant>
        <vt:i4>0</vt:i4>
      </vt:variant>
      <vt:variant>
        <vt:i4>0</vt:i4>
      </vt:variant>
      <vt:variant>
        <vt:i4>5</vt:i4>
      </vt:variant>
      <vt:variant>
        <vt:lpwstr>mailto:uiaf@bcu.gub.uy%20%20%20Diagonal%20Fabini%20777%20–%20C.P.%2011100%20-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Luis Daniel Espinosa Teibo</dc:creator>
  <cp:lastModifiedBy>aniemann</cp:lastModifiedBy>
  <cp:revision>2</cp:revision>
  <cp:lastPrinted>2019-11-05T12:37:00Z</cp:lastPrinted>
  <dcterms:created xsi:type="dcterms:W3CDTF">2021-08-02T19:27:00Z</dcterms:created>
  <dcterms:modified xsi:type="dcterms:W3CDTF">2021-08-02T19:27:00Z</dcterms:modified>
</cp:coreProperties>
</file>