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6675A7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  <w:r w:rsidR="00BB72F8"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NORMAL </w:t>
      </w:r>
    </w:p>
    <w:p w:rsidR="00C725FD" w:rsidRPr="00D82BCE" w:rsidRDefault="00C725FD" w:rsidP="00C725FD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(Ley 19.574 de 20 de diciembre de 2017)</w:t>
      </w:r>
    </w:p>
    <w:p w:rsidR="00C725FD" w:rsidRDefault="00C725FD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44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Decreto 379/018 de 12 de noviembre de 2018)</w:t>
      </w:r>
    </w:p>
    <w:p w:rsidR="00607931" w:rsidRPr="0070721F" w:rsidRDefault="00607931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6E54DD" w:rsidRPr="0070721F" w:rsidRDefault="00767CA0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</w:t>
      </w:r>
      <w:r w:rsidR="0033740C">
        <w:rPr>
          <w:rFonts w:ascii="Arial" w:eastAsia="Arial Unicode MS" w:hAnsi="Arial" w:cs="Arial"/>
          <w:b/>
          <w:lang w:val="es-UY"/>
        </w:rPr>
        <w:t>.</w:t>
      </w:r>
      <w:r w:rsidR="00DE19F0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" w:eastAsia="Arial Unicode MS" w:hAnsi="Arial" w:cs="Arial"/>
          <w:b/>
          <w:lang w:val="es-UY"/>
        </w:rPr>
        <w:t xml:space="preserve">DATOS </w:t>
      </w:r>
      <w:r w:rsidR="002F591B" w:rsidRPr="0070721F">
        <w:rPr>
          <w:rFonts w:ascii="Arial" w:eastAsia="Arial Unicode MS" w:hAnsi="Arial" w:cs="Arial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2835"/>
        <w:gridCol w:w="2977"/>
      </w:tblGrid>
      <w:tr w:rsidR="00D20270" w:rsidRPr="0033740C" w:rsidTr="00D8382B">
        <w:trPr>
          <w:trHeight w:val="510"/>
        </w:trPr>
        <w:tc>
          <w:tcPr>
            <w:tcW w:w="3085" w:type="dxa"/>
          </w:tcPr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D20270" w:rsidRDefault="00D20270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35" w:type="dxa"/>
          </w:tcPr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977" w:type="dxa"/>
          </w:tcPr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20270" w:rsidRPr="00F62519" w:rsidRDefault="00D20270" w:rsidP="00F62519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D44085" w:rsidRPr="0033740C" w:rsidTr="00D8382B">
        <w:trPr>
          <w:trHeight w:val="510"/>
        </w:trPr>
        <w:tc>
          <w:tcPr>
            <w:tcW w:w="3085" w:type="dxa"/>
          </w:tcPr>
          <w:p w:rsidR="00D44085" w:rsidRDefault="00D4408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</w:t>
            </w:r>
            <w:r w:rsidR="00D2027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44085" w:rsidRDefault="00D4408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D44085" w:rsidRPr="00F62519" w:rsidRDefault="00D44085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835" w:type="dxa"/>
          </w:tcPr>
          <w:p w:rsidR="00D44085" w:rsidRDefault="00D44085" w:rsidP="00F62519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</w:t>
            </w:r>
            <w:r w:rsidR="00D2027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2977" w:type="dxa"/>
          </w:tcPr>
          <w:p w:rsidR="00D44085" w:rsidRPr="00D44085" w:rsidRDefault="00D8382B" w:rsidP="00F62519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ACTIVIDAD PRINCIPAL</w:t>
            </w:r>
            <w:r w:rsidR="00D2027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D8382B" w:rsidRPr="00D8382B" w:rsidTr="00F40FB5">
        <w:trPr>
          <w:trHeight w:val="510"/>
        </w:trPr>
        <w:tc>
          <w:tcPr>
            <w:tcW w:w="8897" w:type="dxa"/>
            <w:gridSpan w:val="3"/>
          </w:tcPr>
          <w:p w:rsidR="00D8382B" w:rsidRDefault="00D8382B" w:rsidP="001F4414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DOMICILIIO Y SEDE SOCIAL:</w:t>
            </w:r>
          </w:p>
          <w:p w:rsidR="00D8382B" w:rsidRDefault="00D8382B" w:rsidP="001F4414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F129A6" w:rsidRDefault="00F129A6" w:rsidP="00BB72F8">
      <w:pPr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794"/>
        <w:gridCol w:w="4252"/>
        <w:gridCol w:w="834"/>
        <w:gridCol w:w="17"/>
      </w:tblGrid>
      <w:tr w:rsidR="00D97156" w:rsidRPr="007956E3" w:rsidTr="00C55BEE">
        <w:trPr>
          <w:trHeight w:val="244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D97156" w:rsidRPr="003A6100" w:rsidRDefault="00D97156" w:rsidP="00553D6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D97156" w:rsidRPr="0060371A" w:rsidTr="00553D6E">
        <w:trPr>
          <w:trHeight w:val="244"/>
        </w:trPr>
        <w:tc>
          <w:tcPr>
            <w:tcW w:w="8897" w:type="dxa"/>
            <w:gridSpan w:val="4"/>
          </w:tcPr>
          <w:p w:rsidR="00D97156" w:rsidRPr="007956E3" w:rsidRDefault="00D97156" w:rsidP="00D9715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97156" w:rsidRPr="003A6100" w:rsidRDefault="00D97156" w:rsidP="00553D6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60371A" w:rsidTr="00553D6E">
        <w:trPr>
          <w:trHeight w:val="244"/>
        </w:trPr>
        <w:tc>
          <w:tcPr>
            <w:tcW w:w="8897" w:type="dxa"/>
            <w:gridSpan w:val="4"/>
          </w:tcPr>
          <w:p w:rsidR="00D97156" w:rsidRDefault="00D97156" w:rsidP="00D971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50119A" w:rsidRPr="003A6100" w:rsidRDefault="0050119A" w:rsidP="00D971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06726" w:rsidRPr="007956E3" w:rsidTr="00C55BEE">
        <w:trPr>
          <w:trHeight w:val="244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D06726" w:rsidRPr="007956E3" w:rsidRDefault="00D06726" w:rsidP="00D0672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D06726" w:rsidRPr="0060371A" w:rsidTr="00E0268D">
        <w:trPr>
          <w:trHeight w:val="308"/>
        </w:trPr>
        <w:tc>
          <w:tcPr>
            <w:tcW w:w="8897" w:type="dxa"/>
            <w:gridSpan w:val="4"/>
          </w:tcPr>
          <w:p w:rsidR="00D06726" w:rsidRPr="007956E3" w:rsidRDefault="00D06726" w:rsidP="00D0672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06726" w:rsidRPr="007956E3" w:rsidRDefault="00D06726" w:rsidP="00E0268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E0268D" w:rsidRPr="0060371A" w:rsidTr="00553D6E">
        <w:trPr>
          <w:trHeight w:val="307"/>
        </w:trPr>
        <w:tc>
          <w:tcPr>
            <w:tcW w:w="8897" w:type="dxa"/>
            <w:gridSpan w:val="4"/>
          </w:tcPr>
          <w:p w:rsidR="00E0268D" w:rsidRDefault="00E0268D" w:rsidP="00E0268D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E0268D" w:rsidRPr="007956E3" w:rsidRDefault="00E0268D" w:rsidP="00D0672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06726" w:rsidRPr="007956E3" w:rsidTr="00C55BEE">
        <w:trPr>
          <w:trHeight w:val="244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D06726" w:rsidRPr="007956E3" w:rsidRDefault="00D06726" w:rsidP="00D06726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DIRECTOR</w:t>
            </w:r>
          </w:p>
        </w:tc>
      </w:tr>
      <w:tr w:rsidR="00D06726" w:rsidRPr="0060371A" w:rsidTr="00553D6E">
        <w:trPr>
          <w:trHeight w:val="244"/>
        </w:trPr>
        <w:tc>
          <w:tcPr>
            <w:tcW w:w="8897" w:type="dxa"/>
            <w:gridSpan w:val="4"/>
          </w:tcPr>
          <w:p w:rsidR="00D06726" w:rsidRPr="007956E3" w:rsidRDefault="00D06726" w:rsidP="00D06726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06726" w:rsidRPr="007956E3" w:rsidRDefault="00D06726" w:rsidP="00D971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06726" w:rsidRPr="0060371A" w:rsidTr="00553D6E">
        <w:trPr>
          <w:trHeight w:val="244"/>
        </w:trPr>
        <w:tc>
          <w:tcPr>
            <w:tcW w:w="8897" w:type="dxa"/>
            <w:gridSpan w:val="4"/>
          </w:tcPr>
          <w:p w:rsidR="00D06726" w:rsidRDefault="00D06726" w:rsidP="00D0672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/RUT//similar</w:t>
            </w: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D06726" w:rsidRPr="007956E3" w:rsidRDefault="00D06726" w:rsidP="00D97156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60371A" w:rsidTr="00C55BEE">
        <w:trPr>
          <w:trHeight w:val="244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D97156" w:rsidRPr="007956E3" w:rsidRDefault="00D97156" w:rsidP="00553D6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3A610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ACCIONISTAS Y PARTICIPACIÓN ACCIONARIA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MÍNIMA DE 15%</w:t>
            </w:r>
            <w:r>
              <w:rPr>
                <w:rStyle w:val="Refdenotaalpie"/>
                <w:rFonts w:ascii="Arial" w:eastAsia="Arial Unicode MS" w:hAnsi="Arial" w:cs="Arial"/>
                <w:sz w:val="18"/>
                <w:szCs w:val="18"/>
                <w:lang w:val="es-UY"/>
              </w:rPr>
              <w:footnoteReference w:id="1"/>
            </w:r>
          </w:p>
        </w:tc>
      </w:tr>
      <w:tr w:rsidR="00D97156" w:rsidRPr="007956E3" w:rsidTr="006D1580">
        <w:trPr>
          <w:trHeight w:val="276"/>
        </w:trPr>
        <w:tc>
          <w:tcPr>
            <w:tcW w:w="3794" w:type="dxa"/>
          </w:tcPr>
          <w:p w:rsidR="00D97156" w:rsidRPr="007956E3" w:rsidRDefault="00D97156" w:rsidP="00553D6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/Razón Social</w:t>
            </w:r>
            <w:r w:rsidR="006D1580"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  <w:tc>
          <w:tcPr>
            <w:tcW w:w="4252" w:type="dxa"/>
          </w:tcPr>
          <w:p w:rsidR="00D97156" w:rsidRPr="007956E3" w:rsidRDefault="00D97156" w:rsidP="00553D6E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</w:t>
            </w:r>
            <w:r w:rsidR="006D1580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/RUT/similar</w:t>
            </w: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(%)</w:t>
            </w:r>
          </w:p>
        </w:tc>
      </w:tr>
      <w:tr w:rsidR="00D97156" w:rsidRPr="007956E3" w:rsidTr="006D1580">
        <w:trPr>
          <w:trHeight w:val="381"/>
        </w:trPr>
        <w:tc>
          <w:tcPr>
            <w:tcW w:w="3794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7956E3" w:rsidTr="006D1580">
        <w:trPr>
          <w:trHeight w:val="381"/>
        </w:trPr>
        <w:tc>
          <w:tcPr>
            <w:tcW w:w="3794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7956E3" w:rsidTr="006D1580">
        <w:trPr>
          <w:trHeight w:val="381"/>
        </w:trPr>
        <w:tc>
          <w:tcPr>
            <w:tcW w:w="3794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7956E3" w:rsidTr="006D1580">
        <w:trPr>
          <w:trHeight w:val="381"/>
        </w:trPr>
        <w:tc>
          <w:tcPr>
            <w:tcW w:w="3794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D97156" w:rsidRPr="007956E3" w:rsidTr="006D1580">
        <w:trPr>
          <w:trHeight w:val="381"/>
        </w:trPr>
        <w:tc>
          <w:tcPr>
            <w:tcW w:w="3794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4252" w:type="dxa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851" w:type="dxa"/>
            <w:gridSpan w:val="2"/>
          </w:tcPr>
          <w:p w:rsidR="00D97156" w:rsidRPr="007956E3" w:rsidRDefault="00D97156" w:rsidP="00553D6E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Tr="001A23D1">
        <w:trPr>
          <w:trHeight w:val="217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60371A" w:rsidRDefault="0060371A" w:rsidP="001A23D1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60371A" w:rsidTr="001A23D1">
        <w:trPr>
          <w:trHeight w:val="366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60371A" w:rsidRDefault="0060371A" w:rsidP="001A23D1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DOMICILIO: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60371A" w:rsidRPr="00D95A86" w:rsidTr="001A23D1">
        <w:trPr>
          <w:trHeight w:val="363"/>
        </w:trPr>
        <w:tc>
          <w:tcPr>
            <w:tcW w:w="8897" w:type="dxa"/>
            <w:gridSpan w:val="4"/>
          </w:tcPr>
          <w:p w:rsidR="0060371A" w:rsidRPr="00D95A86" w:rsidRDefault="0060371A" w:rsidP="001A23D1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60371A" w:rsidTr="001A23D1">
        <w:trPr>
          <w:trHeight w:val="217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60371A" w:rsidRDefault="0060371A" w:rsidP="001A23D1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FÍSICA</w:t>
            </w:r>
          </w:p>
        </w:tc>
      </w:tr>
      <w:tr w:rsidR="0060371A" w:rsidTr="001A23D1">
        <w:trPr>
          <w:trHeight w:val="366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60371A" w:rsidRDefault="0060371A" w:rsidP="001A23D1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60371A" w:rsidRPr="00D95A86" w:rsidTr="001A23D1">
        <w:trPr>
          <w:trHeight w:val="363"/>
        </w:trPr>
        <w:tc>
          <w:tcPr>
            <w:tcW w:w="8897" w:type="dxa"/>
            <w:gridSpan w:val="4"/>
          </w:tcPr>
          <w:p w:rsidR="0060371A" w:rsidRPr="00D95A86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60371A" w:rsidTr="001A23D1">
        <w:trPr>
          <w:trHeight w:val="217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60371A" w:rsidRDefault="0060371A" w:rsidP="001A23D1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FISICA</w:t>
            </w:r>
          </w:p>
        </w:tc>
      </w:tr>
      <w:tr w:rsidR="0060371A" w:rsidTr="001A23D1">
        <w:trPr>
          <w:trHeight w:val="366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60371A" w:rsidRDefault="0060371A" w:rsidP="001A23D1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PROFESIÓN, OFICIO O ACTIVIDAD PRINCIPAL:</w:t>
            </w:r>
          </w:p>
        </w:tc>
      </w:tr>
      <w:tr w:rsidR="0060371A" w:rsidRPr="00D95A86" w:rsidTr="001A23D1">
        <w:trPr>
          <w:trHeight w:val="363"/>
        </w:trPr>
        <w:tc>
          <w:tcPr>
            <w:tcW w:w="8897" w:type="dxa"/>
            <w:gridSpan w:val="4"/>
          </w:tcPr>
          <w:p w:rsidR="0060371A" w:rsidRPr="00D95A86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60371A" w:rsidTr="001A23D1">
        <w:trPr>
          <w:trHeight w:val="141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60371A" w:rsidRDefault="0060371A" w:rsidP="001A23D1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tr w:rsidR="0060371A" w:rsidTr="001A23D1">
        <w:trPr>
          <w:trHeight w:val="363"/>
        </w:trPr>
        <w:tc>
          <w:tcPr>
            <w:tcW w:w="8897" w:type="dxa"/>
            <w:gridSpan w:val="4"/>
          </w:tcPr>
          <w:p w:rsidR="0060371A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60371A" w:rsidTr="001A23D1">
        <w:trPr>
          <w:trHeight w:val="363"/>
        </w:trPr>
        <w:tc>
          <w:tcPr>
            <w:tcW w:w="8897" w:type="dxa"/>
            <w:gridSpan w:val="4"/>
          </w:tcPr>
          <w:p w:rsidR="0060371A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60371A" w:rsidTr="001A23D1">
        <w:trPr>
          <w:gridAfter w:val="1"/>
          <w:wAfter w:w="17" w:type="dxa"/>
          <w:trHeight w:val="325"/>
        </w:trPr>
        <w:tc>
          <w:tcPr>
            <w:tcW w:w="8880" w:type="dxa"/>
            <w:gridSpan w:val="3"/>
            <w:shd w:val="clear" w:color="auto" w:fill="FFFFFF" w:themeFill="background1"/>
          </w:tcPr>
          <w:p w:rsidR="0060371A" w:rsidRDefault="0060371A" w:rsidP="001A23D1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60371A" w:rsidTr="001A23D1">
        <w:trPr>
          <w:gridAfter w:val="1"/>
          <w:wAfter w:w="17" w:type="dxa"/>
          <w:trHeight w:val="325"/>
        </w:trPr>
        <w:tc>
          <w:tcPr>
            <w:tcW w:w="8880" w:type="dxa"/>
            <w:gridSpan w:val="3"/>
            <w:shd w:val="clear" w:color="auto" w:fill="FFFFFF" w:themeFill="background1"/>
          </w:tcPr>
          <w:p w:rsidR="0060371A" w:rsidRDefault="0060371A" w:rsidP="001A23D1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60371A" w:rsidTr="001A23D1">
        <w:trPr>
          <w:gridAfter w:val="1"/>
          <w:wAfter w:w="17" w:type="dxa"/>
          <w:trHeight w:val="221"/>
        </w:trPr>
        <w:tc>
          <w:tcPr>
            <w:tcW w:w="8880" w:type="dxa"/>
            <w:gridSpan w:val="3"/>
            <w:shd w:val="clear" w:color="auto" w:fill="BFBFBF" w:themeFill="background1" w:themeFillShade="BF"/>
          </w:tcPr>
          <w:p w:rsidR="0060371A" w:rsidRDefault="0060371A" w:rsidP="001A23D1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60371A" w:rsidTr="001A23D1">
        <w:trPr>
          <w:gridAfter w:val="1"/>
          <w:wAfter w:w="17" w:type="dxa"/>
          <w:trHeight w:val="366"/>
        </w:trPr>
        <w:tc>
          <w:tcPr>
            <w:tcW w:w="8880" w:type="dxa"/>
            <w:gridSpan w:val="3"/>
          </w:tcPr>
          <w:p w:rsidR="0060371A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</w:tc>
      </w:tr>
      <w:tr w:rsidR="0060371A" w:rsidRPr="007956E3" w:rsidTr="001A23D1">
        <w:trPr>
          <w:gridAfter w:val="1"/>
          <w:wAfter w:w="17" w:type="dxa"/>
          <w:trHeight w:val="363"/>
        </w:trPr>
        <w:tc>
          <w:tcPr>
            <w:tcW w:w="8880" w:type="dxa"/>
            <w:gridSpan w:val="3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60371A" w:rsidRPr="007956E3" w:rsidTr="001A23D1">
        <w:trPr>
          <w:gridAfter w:val="1"/>
          <w:wAfter w:w="17" w:type="dxa"/>
          <w:trHeight w:val="363"/>
        </w:trPr>
        <w:tc>
          <w:tcPr>
            <w:tcW w:w="8880" w:type="dxa"/>
            <w:gridSpan w:val="3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  <w:bookmarkStart w:id="0" w:name="_GoBack"/>
            <w:bookmarkEnd w:id="0"/>
          </w:p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60371A" w:rsidRPr="007956E3" w:rsidTr="001A23D1">
        <w:trPr>
          <w:gridAfter w:val="1"/>
          <w:wAfter w:w="17" w:type="dxa"/>
          <w:trHeight w:val="363"/>
        </w:trPr>
        <w:tc>
          <w:tcPr>
            <w:tcW w:w="8880" w:type="dxa"/>
            <w:gridSpan w:val="3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60371A" w:rsidRPr="007956E3" w:rsidTr="001A23D1">
        <w:trPr>
          <w:trHeight w:val="363"/>
        </w:trPr>
        <w:tc>
          <w:tcPr>
            <w:tcW w:w="8897" w:type="dxa"/>
            <w:gridSpan w:val="4"/>
          </w:tcPr>
          <w:p w:rsidR="0060371A" w:rsidRPr="007956E3" w:rsidRDefault="0060371A" w:rsidP="001A23D1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</w:tbl>
    <w:p w:rsidR="00AD186E" w:rsidRDefault="00C33207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6695440</wp:posOffset>
                </wp:positionV>
                <wp:extent cx="304800" cy="266700"/>
                <wp:effectExtent l="6985" t="13335" r="1206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F023" id="Rectangle 3" o:spid="_x0000_s1026" style="position:absolute;margin-left:388.75pt;margin-top:527.2pt;width:24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">
                <v:path arrowok="t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6667500</wp:posOffset>
                </wp:positionV>
                <wp:extent cx="314325" cy="266700"/>
                <wp:effectExtent l="5080" t="13970" r="13970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7077D" id="Rectangle 2" o:spid="_x0000_s1026" style="position:absolute;margin-left:159.1pt;margin-top:525pt;width:24.7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">
                <v:path arrowok="t"/>
              </v:rect>
            </w:pict>
          </mc:Fallback>
        </mc:AlternateContent>
      </w:r>
      <w:r w:rsidR="0070721F" w:rsidRPr="0070721F">
        <w:rPr>
          <w:rFonts w:ascii="Arial Unicode MS" w:eastAsia="Arial Unicode MS" w:hAnsi="Arial Unicode MS" w:cs="Arial Unicode MS"/>
          <w:b/>
          <w:lang w:val="es-UY"/>
        </w:rPr>
        <w:t>2.-</w:t>
      </w:r>
      <w:r w:rsidR="0070721F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70721F">
        <w:rPr>
          <w:rFonts w:ascii="Arial Unicode MS" w:eastAsia="Arial Unicode MS" w:hAnsi="Arial Unicode MS" w:cs="Arial Unicode MS"/>
          <w:lang w:val="es-UY"/>
        </w:rPr>
        <w:t xml:space="preserve">MBRE PROPIO  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</w:tc>
      </w:tr>
      <w:tr w:rsidR="007956E3" w:rsidRPr="0060371A" w:rsidTr="0070721F">
        <w:trPr>
          <w:trHeight w:val="57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4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49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lastRenderedPageBreak/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60371A" w:rsidTr="0070721F">
        <w:trPr>
          <w:trHeight w:val="557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AB763B" w:rsidRDefault="00DE19F0" w:rsidP="004806DC">
      <w:pPr>
        <w:rPr>
          <w:rFonts w:ascii="Arial Unicode MS" w:eastAsia="Arial Unicode MS" w:hAnsi="Arial Unicode MS" w:cs="Arial Unicode MS"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3</w:t>
      </w:r>
      <w:r w:rsidR="00123F95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D45744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2"/>
      </w:r>
    </w:p>
    <w:p w:rsidR="00242218" w:rsidRDefault="006D1580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Complete los datos del beneficiario final de la operación en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70721F">
        <w:trPr>
          <w:trHeight w:val="551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60371A" w:rsidTr="0070721F">
        <w:trPr>
          <w:trHeight w:val="573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53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70721F">
        <w:trPr>
          <w:trHeight w:val="562"/>
        </w:trPr>
        <w:tc>
          <w:tcPr>
            <w:tcW w:w="8897" w:type="dxa"/>
          </w:tcPr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70721F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60371A" w:rsidTr="0070721F">
        <w:trPr>
          <w:trHeight w:val="541"/>
        </w:trPr>
        <w:tc>
          <w:tcPr>
            <w:tcW w:w="8897" w:type="dxa"/>
          </w:tcPr>
          <w:p w:rsidR="00B91AB3" w:rsidRPr="0070721F" w:rsidRDefault="00B91AB3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70721F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D45744" w:rsidRPr="00D45744" w:rsidRDefault="00C50DAC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D45744">
        <w:rPr>
          <w:rFonts w:ascii="Arial Unicode MS" w:eastAsia="Arial Unicode MS" w:hAnsi="Arial Unicode MS" w:cs="Arial Unicode MS"/>
          <w:b/>
          <w:lang w:val="es-UY"/>
        </w:rPr>
        <w:t>4</w:t>
      </w:r>
      <w:r w:rsidR="00797B0C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Pr="00D45744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ORIGEN DE LOS FONDOS</w:t>
      </w:r>
    </w:p>
    <w:p w:rsidR="006B1339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</w:t>
      </w:r>
      <w:r w:rsidR="000016DC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3"/>
      </w:r>
      <w:r>
        <w:rPr>
          <w:rFonts w:ascii="Arial Unicode MS" w:eastAsia="Arial Unicode MS" w:hAnsi="Arial Unicode MS" w:cs="Arial Unicode MS"/>
          <w:lang w:val="es-UY"/>
        </w:rPr>
        <w:t>:</w:t>
      </w:r>
    </w:p>
    <w:p w:rsidR="00720A2F" w:rsidRDefault="00123F95" w:rsidP="006A671F">
      <w:pPr>
        <w:rPr>
          <w:rFonts w:ascii="Arial Unicode MS" w:eastAsia="Arial Unicode MS" w:hAnsi="Arial Unicode MS" w:cs="Arial Unicode MS"/>
          <w:lang w:val="es-UY"/>
        </w:rPr>
      </w:pPr>
      <w:r w:rsidRPr="006B1339">
        <w:rPr>
          <w:rFonts w:ascii="Arial Unicode MS" w:eastAsia="Arial Unicode MS" w:hAnsi="Arial Unicode MS" w:cs="Arial Unicode MS"/>
          <w:lang w:val="es-UY"/>
        </w:rPr>
        <w:lastRenderedPageBreak/>
        <w:t>_________________________________________________________________</w:t>
      </w: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</w:t>
      </w:r>
    </w:p>
    <w:p w:rsidR="00E471F1" w:rsidRDefault="00E471F1" w:rsidP="00E471F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 xml:space="preserve">5.- </w:t>
      </w:r>
      <w:r w:rsidRPr="002370D5">
        <w:rPr>
          <w:rFonts w:ascii="Arial Unicode MS" w:eastAsia="Arial Unicode MS" w:hAnsi="Arial Unicode MS" w:cs="Arial Unicode MS"/>
          <w:b/>
          <w:lang w:val="es-UY"/>
        </w:rPr>
        <w:t>PROPÓSITO Y NATURALEZA DE LA OPERACIÓ</w:t>
      </w:r>
      <w:r>
        <w:rPr>
          <w:rFonts w:ascii="Arial Unicode MS" w:eastAsia="Arial Unicode MS" w:hAnsi="Arial Unicode MS" w:cs="Arial Unicode MS"/>
          <w:b/>
          <w:lang w:val="es-UY"/>
        </w:rPr>
        <w:t>N</w:t>
      </w:r>
    </w:p>
    <w:p w:rsidR="006D1580" w:rsidRDefault="00E471F1" w:rsidP="00E471F1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____________________________________________________________________________________________________________________________________________</w:t>
      </w:r>
    </w:p>
    <w:p w:rsidR="006D1580" w:rsidRDefault="006D1580" w:rsidP="006A671F">
      <w:pPr>
        <w:rPr>
          <w:rFonts w:ascii="Arial Unicode MS" w:eastAsia="Arial Unicode MS" w:hAnsi="Arial Unicode MS" w:cs="Arial Unicode MS"/>
          <w:b/>
          <w:lang w:val="es-UY"/>
        </w:rPr>
      </w:pPr>
    </w:p>
    <w:p w:rsidR="00D45744" w:rsidRPr="00D45744" w:rsidRDefault="00E471F1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6A671F" w:rsidRPr="00D45744">
        <w:rPr>
          <w:rFonts w:ascii="Arial Unicode MS" w:eastAsia="Arial Unicode MS" w:hAnsi="Arial Unicode MS" w:cs="Arial Unicode MS"/>
          <w:b/>
          <w:lang w:val="es-UY"/>
        </w:rPr>
        <w:t>.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1</w:t>
      </w:r>
      <w:r w:rsidR="006A671F" w:rsidRPr="00D4574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D45744" w:rsidRPr="00D4574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  <w:r w:rsidR="003E364E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4"/>
      </w:r>
    </w:p>
    <w:p w:rsidR="000F6B28" w:rsidRDefault="00357290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l beneficiario final de esta operación es una persona políticamente expuesta:       </w:t>
      </w:r>
      <w:r w:rsidR="00720A2F">
        <w:rPr>
          <w:rFonts w:ascii="Arial Unicode MS" w:eastAsia="Arial Unicode MS" w:hAnsi="Arial Unicode MS" w:cs="Arial Unicode MS"/>
          <w:lang w:val="es-UY"/>
        </w:rPr>
        <w:t xml:space="preserve">     </w:t>
      </w:r>
    </w:p>
    <w:p w:rsidR="006A671F" w:rsidRDefault="00C33207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69850</wp:posOffset>
                </wp:positionV>
                <wp:extent cx="409575" cy="323850"/>
                <wp:effectExtent l="9525" t="11430" r="9525" b="7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61F2" id="Rectangle 7" o:spid="_x0000_s1026" style="position:absolute;margin-left:227.7pt;margin-top:5.5pt;width: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jiIQIAADs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69850</wp:posOffset>
                </wp:positionV>
                <wp:extent cx="400050" cy="323850"/>
                <wp:effectExtent l="9525" t="11430" r="952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A5388" id="Rectangle 6" o:spid="_x0000_s1026" style="position:absolute;margin-left:125.7pt;margin-top:5.5pt;width:3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taIA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"/>
            </w:pict>
          </mc:Fallback>
        </mc:AlternateContent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0F6B28">
        <w:rPr>
          <w:rFonts w:ascii="Arial Unicode MS" w:eastAsia="Arial Unicode MS" w:hAnsi="Arial Unicode MS" w:cs="Arial Unicode MS"/>
          <w:lang w:val="es-UY"/>
        </w:rPr>
        <w:tab/>
      </w:r>
      <w:r w:rsidR="0084133A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NO</w:t>
      </w:r>
    </w:p>
    <w:p w:rsidR="001C75B2" w:rsidRDefault="0084133A" w:rsidP="006A671F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C91D5E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5"/>
      </w:r>
      <w:r w:rsidR="003F35E7" w:rsidRPr="003F35E7">
        <w:rPr>
          <w:rFonts w:ascii="Arial Unicode MS" w:eastAsia="Arial Unicode MS" w:hAnsi="Arial Unicode MS" w:cs="Arial Unicode MS"/>
          <w:lang w:val="es-UY"/>
        </w:rPr>
        <w:t>:</w:t>
      </w:r>
      <w:r w:rsidR="003F35E7"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0F6B28" w:rsidRDefault="003F35E7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</w:t>
      </w:r>
      <w:r w:rsidR="001C75B2">
        <w:rPr>
          <w:rFonts w:ascii="Arial Unicode MS" w:eastAsia="Arial Unicode MS" w:hAnsi="Arial Unicode MS" w:cs="Arial Unicode MS"/>
          <w:b/>
          <w:lang w:val="es-UY"/>
        </w:rPr>
        <w:t>_________________________________</w:t>
      </w:r>
    </w:p>
    <w:p w:rsidR="003F35E7" w:rsidRPr="0084133A" w:rsidRDefault="001C75B2" w:rsidP="006A671F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</w:p>
    <w:p w:rsidR="0049481C" w:rsidRDefault="00E471F1" w:rsidP="0049481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6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.</w:t>
      </w:r>
      <w:r w:rsidR="00D45744" w:rsidRPr="000F6B28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0F6B28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6D1580">
        <w:rPr>
          <w:rFonts w:ascii="Arial Unicode MS" w:eastAsia="Arial Unicode MS" w:hAnsi="Arial Unicode MS" w:cs="Arial Unicode MS"/>
          <w:lang w:val="es-UY"/>
        </w:rPr>
        <w:t xml:space="preserve">vinculadas con 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p w:rsidR="00EC5B61" w:rsidRDefault="00EC5B61" w:rsidP="0049481C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4467"/>
      </w:tblGrid>
      <w:tr w:rsidR="001C75B2" w:rsidRPr="00D45744" w:rsidTr="00E0268D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1C75B2" w:rsidRPr="006B72FE" w:rsidRDefault="001C75B2" w:rsidP="00D95321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1C75B2" w:rsidTr="005368DB">
        <w:tc>
          <w:tcPr>
            <w:tcW w:w="4077" w:type="dxa"/>
          </w:tcPr>
          <w:p w:rsidR="001C75B2" w:rsidRPr="006B72FE" w:rsidRDefault="006D1580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ónyuge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Tr="005368DB">
        <w:tc>
          <w:tcPr>
            <w:tcW w:w="4077" w:type="dxa"/>
          </w:tcPr>
          <w:p w:rsidR="001C75B2" w:rsidRPr="006B72FE" w:rsidRDefault="006D1580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60371A" w:rsidTr="005368DB">
        <w:tc>
          <w:tcPr>
            <w:tcW w:w="4077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lastRenderedPageBreak/>
              <w:t>Parientes por consanguinidad o afinidad hasta el segundo grado</w:t>
            </w:r>
            <w:r w:rsidRPr="006B72FE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6"/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60371A" w:rsidTr="005368DB">
        <w:tc>
          <w:tcPr>
            <w:tcW w:w="4077" w:type="dxa"/>
          </w:tcPr>
          <w:p w:rsidR="001C75B2" w:rsidRPr="006B72FE" w:rsidRDefault="001C75B2" w:rsidP="00E471F1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cercano, según su conocimiento.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60371A" w:rsidTr="005368DB">
        <w:tc>
          <w:tcPr>
            <w:tcW w:w="4077" w:type="dxa"/>
          </w:tcPr>
          <w:p w:rsidR="001C75B2" w:rsidRPr="006B72FE" w:rsidRDefault="001C75B2" w:rsidP="00E471F1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E471F1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E471F1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1C75B2" w:rsidRPr="0060371A" w:rsidTr="005368DB">
        <w:tc>
          <w:tcPr>
            <w:tcW w:w="4077" w:type="dxa"/>
          </w:tcPr>
          <w:p w:rsidR="001C75B2" w:rsidRPr="006B72FE" w:rsidRDefault="004A301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1C75B2" w:rsidRPr="006B72FE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 no corresponder las anteriores, marque con una cruz.</w:t>
            </w:r>
          </w:p>
        </w:tc>
        <w:tc>
          <w:tcPr>
            <w:tcW w:w="4536" w:type="dxa"/>
          </w:tcPr>
          <w:p w:rsidR="001C75B2" w:rsidRPr="006B72FE" w:rsidRDefault="001C75B2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>En caso afirmativo, detalle el cargo</w:t>
      </w:r>
      <w:r w:rsidR="00DE0115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7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1C75B2" w:rsidRDefault="001C75B2" w:rsidP="001C75B2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</w:p>
    <w:p w:rsidR="006A671F" w:rsidRPr="006A671F" w:rsidRDefault="001C75B2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</w:t>
      </w:r>
    </w:p>
    <w:p w:rsidR="00417DE3" w:rsidRDefault="00417DE3" w:rsidP="00417DE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417DE3" w:rsidRDefault="00417DE3" w:rsidP="00417DE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0F543B" w:rsidRDefault="00417DE3" w:rsidP="00417DE3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18785A" w:rsidRDefault="0018785A" w:rsidP="00A4395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E178DA" w:rsidRPr="000F6B28" w:rsidRDefault="00E178DA" w:rsidP="00A4395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0F6B28">
        <w:rPr>
          <w:rFonts w:ascii="Arial Unicode MS" w:eastAsia="Arial Unicode MS" w:hAnsi="Arial Unicode MS" w:cs="Arial Unicode MS"/>
          <w:b/>
          <w:u w:val="single"/>
          <w:lang w:val="es-UY"/>
        </w:rPr>
        <w:t>INFORMACIÓN EXCLUSIVA DEL ESCRIBANO: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EA43FC" w:rsidRPr="00A43954" w:rsidRDefault="00EA43FC" w:rsidP="00A43954">
      <w:p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</w:p>
    <w:p w:rsidR="00544D97" w:rsidRDefault="002470B8" w:rsidP="004806DC">
      <w:pPr>
        <w:rPr>
          <w:rFonts w:ascii="Arial Unicode MS" w:eastAsia="Arial Unicode MS" w:hAnsi="Arial Unicode MS" w:cs="Arial Unicode MS"/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992459" w:rsidRPr="006D1580" w:rsidRDefault="00992459" w:rsidP="006D1580">
      <w:pPr>
        <w:pStyle w:val="Prrafodelista"/>
        <w:numPr>
          <w:ilvl w:val="0"/>
          <w:numId w:val="3"/>
        </w:numPr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  <w:r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Se recuerda que se debe conservar la documentación </w:t>
      </w:r>
      <w:proofErr w:type="spellStart"/>
      <w:r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>respaldante</w:t>
      </w:r>
      <w:proofErr w:type="spellEnd"/>
      <w:r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 de dicha verificación</w:t>
      </w:r>
      <w:r w:rsidR="00F677A7"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>,</w:t>
      </w:r>
      <w:r w:rsidR="006A6AF6"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 xml:space="preserve"> por el plazo de 5 años</w:t>
      </w:r>
      <w:r w:rsidRPr="006D1580">
        <w:rPr>
          <w:rFonts w:ascii="Arial Unicode MS" w:eastAsia="Arial Unicode MS" w:hAnsi="Arial Unicode MS" w:cs="Arial Unicode MS"/>
          <w:sz w:val="14"/>
          <w:szCs w:val="14"/>
          <w:lang w:val="es-UY"/>
        </w:rPr>
        <w:t>.</w:t>
      </w:r>
    </w:p>
    <w:p w:rsidR="00375819" w:rsidRPr="00B1255F" w:rsidRDefault="00375819" w:rsidP="005151A2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544D97" w:rsidRPr="006D3273" w:rsidRDefault="00C33207" w:rsidP="006D3273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100330</wp:posOffset>
                </wp:positionV>
                <wp:extent cx="314325" cy="285750"/>
                <wp:effectExtent l="9525" t="8890" r="9525" b="101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6E3E" id="Rectangle 11" o:spid="_x0000_s1026" style="position:absolute;margin-left:216.45pt;margin-top:7.9pt;width:24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"/>
            </w:pict>
          </mc:Fallback>
        </mc:AlternateContent>
      </w:r>
      <w:r w:rsidR="00B60CD8" w:rsidRPr="006D3273">
        <w:rPr>
          <w:rFonts w:ascii="Arial Unicode MS" w:eastAsia="Arial Unicode MS" w:hAnsi="Arial Unicode MS" w:cs="Arial Unicode MS"/>
          <w:noProof/>
          <w:lang w:val="es-UY" w:eastAsia="es-UY"/>
        </w:rPr>
        <w:t xml:space="preserve">Se agrega </w:t>
      </w:r>
      <w:r w:rsidR="00375819" w:rsidRPr="006D3273">
        <w:rPr>
          <w:rFonts w:ascii="Arial Unicode MS" w:eastAsia="Arial Unicode MS" w:hAnsi="Arial Unicode MS" w:cs="Arial Unicode MS"/>
          <w:lang w:val="es-UY"/>
        </w:rPr>
        <w:t xml:space="preserve">copia del contrato social </w:t>
      </w:r>
    </w:p>
    <w:p w:rsidR="00375819" w:rsidRDefault="00375819" w:rsidP="00375819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D27B15" w:rsidRDefault="00C33207" w:rsidP="00D27B15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460375</wp:posOffset>
                </wp:positionV>
                <wp:extent cx="333375" cy="295275"/>
                <wp:effectExtent l="9525" t="7620" r="9525" b="1143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97A4" id="Rectangle 12" o:spid="_x0000_s1026" style="position:absolute;margin-left:373.2pt;margin-top:36.25pt;width:26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"/>
            </w:pict>
          </mc:Fallback>
        </mc:AlternateContent>
      </w:r>
      <w:r w:rsidR="00D27B15">
        <w:rPr>
          <w:rFonts w:ascii="Arial Unicode MS" w:eastAsia="Arial Unicode MS" w:hAnsi="Arial Unicode MS" w:cs="Arial Unicode MS"/>
          <w:lang w:val="es-UY"/>
        </w:rPr>
        <w:t xml:space="preserve">Se agrega copia del documento que acredita la representación de la sociedad, por no surgir del contrato social o por haber sido este modificado </w:t>
      </w:r>
    </w:p>
    <w:p w:rsidR="00D27B15" w:rsidRPr="00375819" w:rsidRDefault="00D27B15" w:rsidP="00375819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p w:rsidR="00A43954" w:rsidRDefault="00544D97" w:rsidP="00A43954">
      <w:pPr>
        <w:pStyle w:val="Prrafodelista"/>
        <w:numPr>
          <w:ilvl w:val="0"/>
          <w:numId w:val="2"/>
        </w:numPr>
        <w:rPr>
          <w:rFonts w:ascii="Arial" w:eastAsia="Arial Unicode MS" w:hAnsi="Arial" w:cs="Arial"/>
          <w:lang w:val="es-UY"/>
        </w:rPr>
      </w:pPr>
      <w:r w:rsidRPr="00A43954">
        <w:rPr>
          <w:rFonts w:ascii="Arial" w:eastAsia="Arial Unicode MS" w:hAnsi="Arial" w:cs="Arial"/>
          <w:lang w:val="es-UY"/>
        </w:rPr>
        <w:t>SOCIEDADES CONSTITUIDAS EN EL EXTRANJERO</w:t>
      </w:r>
      <w:r>
        <w:rPr>
          <w:rStyle w:val="Refdenotaalpie"/>
          <w:rFonts w:ascii="Arial" w:eastAsia="Arial Unicode MS" w:hAnsi="Arial" w:cs="Arial"/>
          <w:lang w:val="es-UY"/>
        </w:rPr>
        <w:footnoteReference w:id="8"/>
      </w:r>
    </w:p>
    <w:p w:rsidR="00A43954" w:rsidRDefault="00A43954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De acuerdo a la información proporcionada</w:t>
      </w:r>
      <w:r w:rsidRPr="00A43954">
        <w:rPr>
          <w:rFonts w:ascii="Arial Unicode MS" w:eastAsia="Arial Unicode MS" w:hAnsi="Arial Unicode MS" w:cs="Arial Unicode MS"/>
          <w:lang w:val="es-UY"/>
        </w:rPr>
        <w:t xml:space="preserve"> </w:t>
      </w:r>
      <w:r>
        <w:rPr>
          <w:rFonts w:ascii="Arial Unicode MS" w:eastAsia="Arial Unicode MS" w:hAnsi="Arial Unicode MS" w:cs="Arial Unicode MS"/>
          <w:lang w:val="es-UY"/>
        </w:rPr>
        <w:t>seleccione la opción que corresponda:</w:t>
      </w:r>
    </w:p>
    <w:p w:rsidR="00284770" w:rsidRDefault="00C33207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124460</wp:posOffset>
                </wp:positionV>
                <wp:extent cx="342900" cy="238125"/>
                <wp:effectExtent l="9525" t="5080" r="952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BD70" id="Rectangle 4" o:spid="_x0000_s1026" style="position:absolute;margin-left:197.7pt;margin-top:9.8pt;width:27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 xml:space="preserve">Certificado de vigencia de la sociedad </w:t>
      </w:r>
    </w:p>
    <w:p w:rsidR="000B303E" w:rsidRDefault="00C33207" w:rsidP="00544D97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145415</wp:posOffset>
                </wp:positionV>
                <wp:extent cx="342900" cy="238125"/>
                <wp:effectExtent l="9525" t="5080" r="952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DC84" id="Rectangle 5" o:spid="_x0000_s1026" style="position:absolute;margin-left:197.7pt;margin-top:11.45pt;width:27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">
                <v:path arrowok="t"/>
              </v:rect>
            </w:pict>
          </mc:Fallback>
        </mc:AlternateContent>
      </w:r>
      <w:r w:rsidR="00A43954">
        <w:rPr>
          <w:rFonts w:ascii="Arial Unicode MS" w:eastAsia="Arial Unicode MS" w:hAnsi="Arial Unicode MS" w:cs="Arial Unicode MS"/>
          <w:lang w:val="es-UY"/>
        </w:rPr>
        <w:t>Opinión legal de un estudio jurídico</w:t>
      </w:r>
    </w:p>
    <w:p w:rsidR="009F74B6" w:rsidRDefault="009F74B6" w:rsidP="000B303E">
      <w:pPr>
        <w:rPr>
          <w:rFonts w:ascii="Arial Unicode MS" w:eastAsia="Arial Unicode MS" w:hAnsi="Arial Unicode MS" w:cs="Arial Unicode MS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9"/>
      </w:r>
    </w:p>
    <w:p w:rsidR="004C5436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853" w:rsidRDefault="00432853" w:rsidP="00432853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432853" w:rsidRDefault="00432853" w:rsidP="00432853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432853" w:rsidRPr="001A094D" w:rsidRDefault="00432853" w:rsidP="00432853">
      <w:pPr>
        <w:pStyle w:val="Prrafodelista"/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432853" w:rsidRPr="0060371A" w:rsidTr="00C56EE1">
        <w:tc>
          <w:tcPr>
            <w:tcW w:w="4678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432853" w:rsidRPr="0060371A" w:rsidTr="00C56EE1">
        <w:tc>
          <w:tcPr>
            <w:tcW w:w="4678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432853" w:rsidRPr="0060371A" w:rsidTr="00C56EE1">
        <w:tc>
          <w:tcPr>
            <w:tcW w:w="4678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432853" w:rsidRDefault="00432853" w:rsidP="00C56EE1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432853" w:rsidRDefault="00432853" w:rsidP="00432853">
      <w:pPr>
        <w:pStyle w:val="Prrafodelista"/>
        <w:ind w:left="0"/>
        <w:rPr>
          <w:rFonts w:ascii="Arial Unicode MS" w:eastAsia="Arial Unicode MS" w:hAnsi="Arial Unicode MS" w:cs="Arial Unicode MS"/>
          <w:lang w:val="es-UY"/>
        </w:rPr>
      </w:pPr>
    </w:p>
    <w:p w:rsidR="0060371A" w:rsidRDefault="0060371A" w:rsidP="0060371A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 w:hint="eastAsia"/>
          <w:lang w:val="es-UY"/>
        </w:rPr>
        <w:lastRenderedPageBreak/>
        <w:t>OBSERVACIONES:________________________________________________________________________________________________________________________________________________________________________________________________</w:t>
      </w:r>
    </w:p>
    <w:p w:rsidR="0060371A" w:rsidRPr="000B303E" w:rsidRDefault="0060371A" w:rsidP="00432853">
      <w:pPr>
        <w:pStyle w:val="Prrafodelista"/>
        <w:ind w:left="0"/>
        <w:rPr>
          <w:rFonts w:ascii="Arial Unicode MS" w:eastAsia="Arial Unicode MS" w:hAnsi="Arial Unicode MS" w:cs="Arial Unicode MS"/>
          <w:lang w:val="es-UY"/>
        </w:rPr>
      </w:pPr>
    </w:p>
    <w:p w:rsidR="00663D65" w:rsidRPr="00663D65" w:rsidRDefault="00663D65" w:rsidP="00663D65">
      <w:pPr>
        <w:spacing w:line="276" w:lineRule="auto"/>
        <w:rPr>
          <w:rFonts w:ascii="Arial" w:eastAsia="Arial Unicode MS" w:hAnsi="Arial" w:cs="Arial"/>
          <w:sz w:val="20"/>
          <w:szCs w:val="20"/>
          <w:lang w:val="es-UY"/>
        </w:rPr>
      </w:pPr>
      <w:r w:rsidRPr="00663D65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E471F1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663D65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E471F1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663D65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E471F1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663D65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de </w:t>
      </w:r>
      <w:r w:rsidR="00E471F1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="00E471F1" w:rsidRPr="00651D4B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 </w:t>
      </w:r>
      <w:r w:rsidRPr="00663D65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que exige la normativa vigente</w:t>
      </w:r>
      <w:r w:rsidRPr="00663D65">
        <w:rPr>
          <w:rStyle w:val="nfasis"/>
          <w:rFonts w:ascii="Arial" w:eastAsia="Arial Unicode MS" w:hAnsi="Arial" w:cs="Arial"/>
          <w:color w:val="000000"/>
          <w:sz w:val="20"/>
          <w:szCs w:val="20"/>
          <w:shd w:val="clear" w:color="auto" w:fill="FFFFFF"/>
          <w:lang w:val="es-UY"/>
        </w:rPr>
        <w:t>.</w:t>
      </w:r>
    </w:p>
    <w:p w:rsidR="00432853" w:rsidRPr="000B303E" w:rsidRDefault="00432853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</w:p>
    <w:sectPr w:rsidR="00432853" w:rsidRPr="000B303E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0D" w:rsidRDefault="00102B0D" w:rsidP="00C96D3D">
      <w:pPr>
        <w:spacing w:line="240" w:lineRule="auto"/>
      </w:pPr>
      <w:r>
        <w:separator/>
      </w:r>
    </w:p>
  </w:endnote>
  <w:endnote w:type="continuationSeparator" w:id="0">
    <w:p w:rsidR="00102B0D" w:rsidRDefault="00102B0D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6"/>
      <w:docPartObj>
        <w:docPartGallery w:val="Page Numbers (Bottom of Page)"/>
        <w:docPartUnique/>
      </w:docPartObj>
    </w:sdtPr>
    <w:sdtEndPr/>
    <w:sdtContent>
      <w:p w:rsidR="00E144A4" w:rsidRDefault="00102B0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A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44A4" w:rsidRDefault="00E144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0D" w:rsidRDefault="00102B0D" w:rsidP="00C96D3D">
      <w:pPr>
        <w:spacing w:line="240" w:lineRule="auto"/>
      </w:pPr>
      <w:r>
        <w:separator/>
      </w:r>
    </w:p>
  </w:footnote>
  <w:footnote w:type="continuationSeparator" w:id="0">
    <w:p w:rsidR="00102B0D" w:rsidRDefault="00102B0D" w:rsidP="00C96D3D">
      <w:pPr>
        <w:spacing w:line="240" w:lineRule="auto"/>
      </w:pPr>
      <w:r>
        <w:continuationSeparator/>
      </w:r>
    </w:p>
  </w:footnote>
  <w:footnote w:id="1">
    <w:p w:rsidR="00D97156" w:rsidRPr="00626B93" w:rsidRDefault="00D97156" w:rsidP="00D97156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626B93">
        <w:rPr>
          <w:lang w:val="es-UY"/>
        </w:rPr>
        <w:t xml:space="preserve"> </w:t>
      </w:r>
      <w:r>
        <w:rPr>
          <w:lang w:val="es-UY"/>
        </w:rPr>
        <w:t>Accionistas que posean como mínimo el 15% (quince por ciento) del capital integrado o su equivalente, o de los derechos de voto, o que por otros medios ejerzan el control final sobre una entidad.</w:t>
      </w:r>
    </w:p>
  </w:footnote>
  <w:footnote w:id="2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 xml:space="preserve">El literal C) del artículo 11 del Decreto 379/018 establece que se entiende por </w:t>
      </w:r>
      <w:r w:rsidR="00587B04">
        <w:rPr>
          <w:lang w:val="es-UY"/>
        </w:rPr>
        <w:t>beneficiario final a la persona</w:t>
      </w:r>
      <w:r>
        <w:rPr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</w:t>
      </w:r>
      <w:r w:rsidRPr="009212FE">
        <w:rPr>
          <w:lang w:val="es-UY"/>
        </w:rPr>
        <w:t>. Se entenderá también por beneficiario final a la persona física que aporta los fondos para realizar una operación o en cuya representación se lleva a cabo una operación.</w:t>
      </w:r>
      <w:r>
        <w:rPr>
          <w:lang w:val="es-UY"/>
        </w:rPr>
        <w:t xml:space="preserve">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C96D3D" w:rsidRDefault="00070117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F86623" w:rsidRPr="00F86623">
        <w:rPr>
          <w:lang w:val="es-UY"/>
        </w:rPr>
        <w:t xml:space="preserve"> </w:t>
      </w:r>
      <w:r w:rsidR="00F86623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  <w:footnote w:id="3">
    <w:p w:rsidR="000016DC" w:rsidRPr="000016DC" w:rsidRDefault="000016DC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016DC">
        <w:rPr>
          <w:lang w:val="es-UY"/>
        </w:rPr>
        <w:t xml:space="preserve"> </w:t>
      </w:r>
      <w:r w:rsidR="00F12415">
        <w:rPr>
          <w:lang w:val="es-UY"/>
        </w:rPr>
        <w:t>A los efectos de acreditar el origen de los fondos manejados en la transacción, c</w:t>
      </w:r>
      <w:r>
        <w:rPr>
          <w:lang w:val="es-UY"/>
        </w:rPr>
        <w:t>onforme a lo dispuesto en el numeral 5 del literal C) del artículo 44 del Decreto 379/018, para el caso de operaciones de compraventa de bienes inmuebles en donde el comprador abone todo o parte del precio mediante un crédito con garantía hipotecaria otorgado por una institución de intermediación financiera, alcanza con que se acrediten tales extremos, aplicándose los</w:t>
      </w:r>
      <w:r w:rsidR="00F12415">
        <w:rPr>
          <w:lang w:val="es-UY"/>
        </w:rPr>
        <w:t xml:space="preserve"> restantes</w:t>
      </w:r>
      <w:r>
        <w:rPr>
          <w:lang w:val="es-UY"/>
        </w:rPr>
        <w:t xml:space="preserve"> controles </w:t>
      </w:r>
      <w:r w:rsidR="00F12415">
        <w:rPr>
          <w:lang w:val="es-UY"/>
        </w:rPr>
        <w:t xml:space="preserve">únicamente respecto del saldo de </w:t>
      </w:r>
      <w:r>
        <w:rPr>
          <w:lang w:val="es-UY"/>
        </w:rPr>
        <w:t>precio no cubierto por el referido crédito, si correspondiere.</w:t>
      </w:r>
    </w:p>
  </w:footnote>
  <w:footnote w:id="4">
    <w:p w:rsidR="003E364E" w:rsidRDefault="003E364E" w:rsidP="003E364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3E364E">
        <w:rPr>
          <w:lang w:val="es-UY"/>
        </w:rPr>
        <w:t xml:space="preserve"> </w:t>
      </w:r>
      <w:r>
        <w:rPr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3E364E" w:rsidRDefault="003E364E" w:rsidP="003E364E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3E364E" w:rsidRPr="003E364E" w:rsidRDefault="003E364E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</w:footnote>
  <w:footnote w:id="5">
    <w:p w:rsidR="00C91D5E" w:rsidRPr="00C91D5E" w:rsidRDefault="00C91D5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663D65" w:rsidRPr="00663D65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6">
    <w:p w:rsidR="001C75B2" w:rsidRDefault="001C75B2" w:rsidP="00E179E7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E179E7">
        <w:rPr>
          <w:lang w:val="es-UY"/>
        </w:rPr>
        <w:t xml:space="preserve"> </w:t>
      </w:r>
      <w:r>
        <w:rPr>
          <w:lang w:val="es-UY"/>
        </w:rPr>
        <w:t>Parientes por consanguinidad hasta segundo grado: padres, hijos, abuelos, hermanos, nietos.</w:t>
      </w:r>
    </w:p>
    <w:p w:rsidR="001C75B2" w:rsidRPr="003E4B5C" w:rsidRDefault="001C75B2" w:rsidP="00E179E7">
      <w:pPr>
        <w:pStyle w:val="Textonotapie"/>
        <w:rPr>
          <w:lang w:val="es-UY"/>
        </w:rPr>
      </w:pPr>
      <w:r>
        <w:rPr>
          <w:lang w:val="es-UY"/>
        </w:rPr>
        <w:t>Parientes por afinidad hasta segundo grado: padres, hijos, abuelos, hermanos y  nietos del cónyuge.</w:t>
      </w:r>
    </w:p>
    <w:p w:rsidR="001C75B2" w:rsidRPr="00E179E7" w:rsidRDefault="001C75B2">
      <w:pPr>
        <w:pStyle w:val="Textonotapie"/>
        <w:rPr>
          <w:lang w:val="es-UY"/>
        </w:rPr>
      </w:pPr>
    </w:p>
  </w:footnote>
  <w:footnote w:id="7">
    <w:p w:rsidR="00DE0115" w:rsidRPr="00DE0115" w:rsidRDefault="00DE0115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663D65" w:rsidRPr="00663D65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8">
    <w:p w:rsidR="00544D97" w:rsidRPr="00544D97" w:rsidRDefault="00544D97" w:rsidP="00544D97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544D97">
        <w:rPr>
          <w:lang w:val="es-UY"/>
        </w:rPr>
        <w:t xml:space="preserve"> Según lo establecido en el numeral 3 del literal B) del art</w:t>
      </w:r>
      <w:r>
        <w:rPr>
          <w:lang w:val="es-UY"/>
        </w:rPr>
        <w:t>ículo 44 del Decreto 379/018, este requerimiento procede para las sociedades constituidas en el extranjero, que no hayan constituido representación en Uruguay y que además no desarrollen su objeto en forma habitual en el territorio de la República. En estos casos se deberá solicitar certificado</w:t>
      </w:r>
      <w:r w:rsidR="00E73F90">
        <w:rPr>
          <w:lang w:val="es-UY"/>
        </w:rPr>
        <w:t xml:space="preserve"> de vigencia de la sociedad cuya fecha de expedición no podrá ser mayor a 90 días, el que podrá ser emitido por el Registro Público correspondiente o el agente registrado de la sociedad de que se trate o similar, admitiéndose también la opinión legal de un estudio jurídico.</w:t>
      </w:r>
    </w:p>
  </w:footnote>
  <w:footnote w:id="9">
    <w:p w:rsidR="000B303E" w:rsidRPr="000B303E" w:rsidRDefault="000B303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>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>
        <w:rPr>
          <w:lang w:val="es-UY"/>
        </w:rPr>
        <w:t>rsonas Políticamente Expuestas. Se requiere conservar</w:t>
      </w:r>
      <w:r>
        <w:rPr>
          <w:lang w:val="es-UY"/>
        </w:rPr>
        <w:t xml:space="preserve"> la documentación </w:t>
      </w:r>
      <w:proofErr w:type="spellStart"/>
      <w:r>
        <w:rPr>
          <w:lang w:val="es-UY"/>
        </w:rPr>
        <w:t>respaldante</w:t>
      </w:r>
      <w:proofErr w:type="spellEnd"/>
      <w:r w:rsidR="00B05D1E">
        <w:rPr>
          <w:lang w:val="es-UY"/>
        </w:rPr>
        <w:t xml:space="preserve"> por un plazo de 5 años</w:t>
      </w:r>
      <w:r>
        <w:rPr>
          <w:lang w:val="es-UY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3900DDD196A6477D9222FB5ADE797A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44A4" w:rsidRDefault="00E144A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UY"/>
          </w:rPr>
          <w:t>SECTOR ESCRIBANOS</w:t>
        </w:r>
      </w:p>
    </w:sdtContent>
  </w:sdt>
  <w:p w:rsidR="00C725FD" w:rsidRPr="00C725FD" w:rsidRDefault="00C725FD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D19A78B4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05CE5"/>
    <w:rsid w:val="00036780"/>
    <w:rsid w:val="000535AE"/>
    <w:rsid w:val="00070117"/>
    <w:rsid w:val="0009558D"/>
    <w:rsid w:val="000A0C11"/>
    <w:rsid w:val="000A28C8"/>
    <w:rsid w:val="000B303E"/>
    <w:rsid w:val="000C12A9"/>
    <w:rsid w:val="000C68B7"/>
    <w:rsid w:val="000F408F"/>
    <w:rsid w:val="000F543B"/>
    <w:rsid w:val="000F6B28"/>
    <w:rsid w:val="00102B0D"/>
    <w:rsid w:val="00123F95"/>
    <w:rsid w:val="001345AA"/>
    <w:rsid w:val="00152FF7"/>
    <w:rsid w:val="00162C19"/>
    <w:rsid w:val="0018785A"/>
    <w:rsid w:val="001A623D"/>
    <w:rsid w:val="001C75B2"/>
    <w:rsid w:val="001F208E"/>
    <w:rsid w:val="001F4414"/>
    <w:rsid w:val="001F4843"/>
    <w:rsid w:val="001F6E59"/>
    <w:rsid w:val="002130C8"/>
    <w:rsid w:val="00220740"/>
    <w:rsid w:val="00242218"/>
    <w:rsid w:val="00243AFC"/>
    <w:rsid w:val="002470B8"/>
    <w:rsid w:val="002551A7"/>
    <w:rsid w:val="00284770"/>
    <w:rsid w:val="002B28D3"/>
    <w:rsid w:val="002B7955"/>
    <w:rsid w:val="002D13CC"/>
    <w:rsid w:val="002F0A93"/>
    <w:rsid w:val="002F48B5"/>
    <w:rsid w:val="002F591B"/>
    <w:rsid w:val="00335805"/>
    <w:rsid w:val="0033740C"/>
    <w:rsid w:val="00340469"/>
    <w:rsid w:val="003419FB"/>
    <w:rsid w:val="00356922"/>
    <w:rsid w:val="00357290"/>
    <w:rsid w:val="00357647"/>
    <w:rsid w:val="00362063"/>
    <w:rsid w:val="00375819"/>
    <w:rsid w:val="00376843"/>
    <w:rsid w:val="00384E96"/>
    <w:rsid w:val="00396643"/>
    <w:rsid w:val="003A6100"/>
    <w:rsid w:val="003C52F8"/>
    <w:rsid w:val="003D5BA6"/>
    <w:rsid w:val="003E364E"/>
    <w:rsid w:val="003F2F8C"/>
    <w:rsid w:val="003F35E7"/>
    <w:rsid w:val="00417DE3"/>
    <w:rsid w:val="00430F10"/>
    <w:rsid w:val="00432853"/>
    <w:rsid w:val="00437A8B"/>
    <w:rsid w:val="004806DC"/>
    <w:rsid w:val="0049481C"/>
    <w:rsid w:val="004A3015"/>
    <w:rsid w:val="004C5436"/>
    <w:rsid w:val="004D485D"/>
    <w:rsid w:val="004F7DA1"/>
    <w:rsid w:val="0050119A"/>
    <w:rsid w:val="00512F35"/>
    <w:rsid w:val="005151A2"/>
    <w:rsid w:val="005368DB"/>
    <w:rsid w:val="00544D97"/>
    <w:rsid w:val="005709CA"/>
    <w:rsid w:val="00571963"/>
    <w:rsid w:val="00574ADC"/>
    <w:rsid w:val="0058599D"/>
    <w:rsid w:val="00587B04"/>
    <w:rsid w:val="00595133"/>
    <w:rsid w:val="005B1E50"/>
    <w:rsid w:val="005E1FAE"/>
    <w:rsid w:val="005E40FF"/>
    <w:rsid w:val="0060371A"/>
    <w:rsid w:val="00607931"/>
    <w:rsid w:val="0062533E"/>
    <w:rsid w:val="00626B93"/>
    <w:rsid w:val="00636333"/>
    <w:rsid w:val="0064776F"/>
    <w:rsid w:val="00660548"/>
    <w:rsid w:val="00663D65"/>
    <w:rsid w:val="006675A7"/>
    <w:rsid w:val="00674F8D"/>
    <w:rsid w:val="006A2EB5"/>
    <w:rsid w:val="006A671F"/>
    <w:rsid w:val="006A6AF6"/>
    <w:rsid w:val="006B1339"/>
    <w:rsid w:val="006B5021"/>
    <w:rsid w:val="006B72FE"/>
    <w:rsid w:val="006D1580"/>
    <w:rsid w:val="006D3273"/>
    <w:rsid w:val="006E3A44"/>
    <w:rsid w:val="006E54DD"/>
    <w:rsid w:val="0070721F"/>
    <w:rsid w:val="00720A2F"/>
    <w:rsid w:val="00727BDB"/>
    <w:rsid w:val="00735C66"/>
    <w:rsid w:val="00735E47"/>
    <w:rsid w:val="0075093D"/>
    <w:rsid w:val="007531C7"/>
    <w:rsid w:val="0075663C"/>
    <w:rsid w:val="0076386B"/>
    <w:rsid w:val="00767CA0"/>
    <w:rsid w:val="007956E3"/>
    <w:rsid w:val="00797B0C"/>
    <w:rsid w:val="007B7D4F"/>
    <w:rsid w:val="00802D28"/>
    <w:rsid w:val="0083366B"/>
    <w:rsid w:val="0084133A"/>
    <w:rsid w:val="00843877"/>
    <w:rsid w:val="008478B0"/>
    <w:rsid w:val="00850785"/>
    <w:rsid w:val="0085750A"/>
    <w:rsid w:val="00883E7C"/>
    <w:rsid w:val="00884D88"/>
    <w:rsid w:val="008A79D7"/>
    <w:rsid w:val="008B1405"/>
    <w:rsid w:val="008B3FBD"/>
    <w:rsid w:val="008B67DD"/>
    <w:rsid w:val="008C0380"/>
    <w:rsid w:val="008D71BB"/>
    <w:rsid w:val="008F012E"/>
    <w:rsid w:val="00902B5A"/>
    <w:rsid w:val="00904B9D"/>
    <w:rsid w:val="009212FE"/>
    <w:rsid w:val="00922D61"/>
    <w:rsid w:val="009320F4"/>
    <w:rsid w:val="00990722"/>
    <w:rsid w:val="00992459"/>
    <w:rsid w:val="009F74B6"/>
    <w:rsid w:val="00A01C59"/>
    <w:rsid w:val="00A077E9"/>
    <w:rsid w:val="00A37D8D"/>
    <w:rsid w:val="00A43954"/>
    <w:rsid w:val="00A45A8C"/>
    <w:rsid w:val="00A523E1"/>
    <w:rsid w:val="00A569AE"/>
    <w:rsid w:val="00A61368"/>
    <w:rsid w:val="00AB07E1"/>
    <w:rsid w:val="00AB763B"/>
    <w:rsid w:val="00AD186E"/>
    <w:rsid w:val="00AD4B84"/>
    <w:rsid w:val="00AD7AA1"/>
    <w:rsid w:val="00AE1311"/>
    <w:rsid w:val="00AE5073"/>
    <w:rsid w:val="00B05D1E"/>
    <w:rsid w:val="00B14404"/>
    <w:rsid w:val="00B15D43"/>
    <w:rsid w:val="00B276F5"/>
    <w:rsid w:val="00B437AA"/>
    <w:rsid w:val="00B60CD8"/>
    <w:rsid w:val="00B71679"/>
    <w:rsid w:val="00B77953"/>
    <w:rsid w:val="00B91AB3"/>
    <w:rsid w:val="00BA1902"/>
    <w:rsid w:val="00BA431C"/>
    <w:rsid w:val="00BB72F8"/>
    <w:rsid w:val="00BC1E99"/>
    <w:rsid w:val="00BE5690"/>
    <w:rsid w:val="00C26A6C"/>
    <w:rsid w:val="00C33207"/>
    <w:rsid w:val="00C40514"/>
    <w:rsid w:val="00C50DAC"/>
    <w:rsid w:val="00C55BEE"/>
    <w:rsid w:val="00C6169F"/>
    <w:rsid w:val="00C70B46"/>
    <w:rsid w:val="00C720A3"/>
    <w:rsid w:val="00C725FD"/>
    <w:rsid w:val="00C91CF4"/>
    <w:rsid w:val="00C91D5E"/>
    <w:rsid w:val="00C96D3D"/>
    <w:rsid w:val="00CA5297"/>
    <w:rsid w:val="00CB2248"/>
    <w:rsid w:val="00CD66C2"/>
    <w:rsid w:val="00D06726"/>
    <w:rsid w:val="00D20270"/>
    <w:rsid w:val="00D27B15"/>
    <w:rsid w:val="00D44085"/>
    <w:rsid w:val="00D45744"/>
    <w:rsid w:val="00D8382B"/>
    <w:rsid w:val="00D90B1B"/>
    <w:rsid w:val="00D95321"/>
    <w:rsid w:val="00D97156"/>
    <w:rsid w:val="00DD6AA2"/>
    <w:rsid w:val="00DE0115"/>
    <w:rsid w:val="00DE19F0"/>
    <w:rsid w:val="00E0268D"/>
    <w:rsid w:val="00E129DE"/>
    <w:rsid w:val="00E13704"/>
    <w:rsid w:val="00E144A4"/>
    <w:rsid w:val="00E178DA"/>
    <w:rsid w:val="00E179E7"/>
    <w:rsid w:val="00E3587C"/>
    <w:rsid w:val="00E471F1"/>
    <w:rsid w:val="00E70927"/>
    <w:rsid w:val="00E73F90"/>
    <w:rsid w:val="00E90FB2"/>
    <w:rsid w:val="00E9343A"/>
    <w:rsid w:val="00EA43FC"/>
    <w:rsid w:val="00EC1DE0"/>
    <w:rsid w:val="00EC5B61"/>
    <w:rsid w:val="00EC7C62"/>
    <w:rsid w:val="00F12415"/>
    <w:rsid w:val="00F129A6"/>
    <w:rsid w:val="00F14891"/>
    <w:rsid w:val="00F31ACC"/>
    <w:rsid w:val="00F37156"/>
    <w:rsid w:val="00F62519"/>
    <w:rsid w:val="00F677A7"/>
    <w:rsid w:val="00F700E4"/>
    <w:rsid w:val="00F72B95"/>
    <w:rsid w:val="00F77317"/>
    <w:rsid w:val="00F86623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45F44-8304-4B64-8EB8-C8494BD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5F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725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5FD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5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5FD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512F35"/>
    <w:rPr>
      <w:b/>
      <w:bCs/>
    </w:rPr>
  </w:style>
  <w:style w:type="character" w:styleId="nfasis">
    <w:name w:val="Emphasis"/>
    <w:basedOn w:val="Fuentedeprrafopredeter"/>
    <w:uiPriority w:val="20"/>
    <w:qFormat/>
    <w:rsid w:val="00512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00DDD196A6477D9222FB5ADE79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30950-9F7E-438F-8314-B88A26AAA54A}"/>
      </w:docPartPr>
      <w:docPartBody>
        <w:p w:rsidR="00CB06C0" w:rsidRDefault="00CD2EC7" w:rsidP="00CD2EC7">
          <w:pPr>
            <w:pStyle w:val="3900DDD196A6477D9222FB5ADE797A9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A549F"/>
    <w:rsid w:val="00100CE5"/>
    <w:rsid w:val="001034F5"/>
    <w:rsid w:val="001535FB"/>
    <w:rsid w:val="00264733"/>
    <w:rsid w:val="0029413F"/>
    <w:rsid w:val="002F19A5"/>
    <w:rsid w:val="0044652D"/>
    <w:rsid w:val="004D6C28"/>
    <w:rsid w:val="004E583F"/>
    <w:rsid w:val="005463C3"/>
    <w:rsid w:val="006648B3"/>
    <w:rsid w:val="0066796A"/>
    <w:rsid w:val="00693194"/>
    <w:rsid w:val="006B14E0"/>
    <w:rsid w:val="0074465A"/>
    <w:rsid w:val="007D577C"/>
    <w:rsid w:val="008049CE"/>
    <w:rsid w:val="00941D0F"/>
    <w:rsid w:val="009E0540"/>
    <w:rsid w:val="00A010D8"/>
    <w:rsid w:val="00B35A75"/>
    <w:rsid w:val="00B928CF"/>
    <w:rsid w:val="00BE4F5D"/>
    <w:rsid w:val="00C00FEE"/>
    <w:rsid w:val="00CA549F"/>
    <w:rsid w:val="00CB06C0"/>
    <w:rsid w:val="00CD2EC7"/>
    <w:rsid w:val="00CD772B"/>
    <w:rsid w:val="00D229E9"/>
    <w:rsid w:val="00D30E46"/>
    <w:rsid w:val="00F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58624E524140C6B15AEB4EE84AA834">
    <w:name w:val="4D58624E524140C6B15AEB4EE84AA834"/>
    <w:rsid w:val="00CA549F"/>
  </w:style>
  <w:style w:type="paragraph" w:customStyle="1" w:styleId="3900DDD196A6477D9222FB5ADE797A97">
    <w:name w:val="3900DDD196A6477D9222FB5ADE797A97"/>
    <w:rsid w:val="00CD2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870B-509E-4E5F-AF04-7912C58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ESCRIBANOS</vt:lpstr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ESCRIBANOS</dc:title>
  <dc:creator>lfalabella</dc:creator>
  <cp:lastModifiedBy>mariana.herrera</cp:lastModifiedBy>
  <cp:revision>3</cp:revision>
  <cp:lastPrinted>2020-03-20T16:20:00Z</cp:lastPrinted>
  <dcterms:created xsi:type="dcterms:W3CDTF">2021-09-15T20:02:00Z</dcterms:created>
  <dcterms:modified xsi:type="dcterms:W3CDTF">2021-09-15T20:04:00Z</dcterms:modified>
</cp:coreProperties>
</file>